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74E" w:rsidRDefault="00DF2129" w:rsidP="00AF0C45">
      <w:pPr>
        <w:pStyle w:val="ConsPlusNormal0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A1A46">
        <w:rPr>
          <w:rFonts w:ascii="PT Astra Serif" w:hAnsi="PT Astra Serif" w:cs="Times New Roman"/>
          <w:b/>
          <w:sz w:val="28"/>
          <w:szCs w:val="28"/>
        </w:rPr>
        <w:t>Перечень нормативных правовых актов,</w:t>
      </w:r>
      <w:r w:rsidR="00751AA6" w:rsidRPr="00CA1A46">
        <w:rPr>
          <w:rFonts w:ascii="PT Astra Serif" w:hAnsi="PT Astra Serif" w:cs="Times New Roman"/>
          <w:b/>
          <w:sz w:val="28"/>
          <w:szCs w:val="28"/>
        </w:rPr>
        <w:t xml:space="preserve"> с указанием структурных единиц этих актов, </w:t>
      </w:r>
      <w:r w:rsidRPr="00CA1A46">
        <w:rPr>
          <w:rFonts w:ascii="PT Astra Serif" w:hAnsi="PT Astra Serif" w:cs="Times New Roman"/>
          <w:b/>
          <w:sz w:val="28"/>
          <w:szCs w:val="28"/>
        </w:rPr>
        <w:t xml:space="preserve">содержащих обязательные требования,  установленные муниципальными правовыми актами, оценка соблюдения которых является предметом </w:t>
      </w:r>
    </w:p>
    <w:p w:rsidR="00940376" w:rsidRDefault="00DF2129" w:rsidP="00AF0C45">
      <w:pPr>
        <w:pStyle w:val="ConsPlusNormal0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A1A46">
        <w:rPr>
          <w:rFonts w:ascii="PT Astra Serif" w:hAnsi="PT Astra Serif" w:cs="Times New Roman"/>
          <w:b/>
          <w:sz w:val="28"/>
          <w:szCs w:val="28"/>
        </w:rPr>
        <w:t>муниципального контроля</w:t>
      </w:r>
      <w:r w:rsidR="00940376">
        <w:rPr>
          <w:rFonts w:ascii="PT Astra Serif" w:hAnsi="PT Astra Serif" w:cs="Times New Roman"/>
          <w:b/>
          <w:sz w:val="28"/>
          <w:szCs w:val="28"/>
        </w:rPr>
        <w:t xml:space="preserve"> в сфере благоустройства</w:t>
      </w:r>
    </w:p>
    <w:p w:rsidR="0045474E" w:rsidRDefault="0045474E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F2129" w:rsidRPr="00CA1A46" w:rsidRDefault="00DF2129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CA1A46">
        <w:rPr>
          <w:rFonts w:ascii="PT Astra Serif" w:hAnsi="PT Astra Serif" w:cs="Times New Roman"/>
          <w:sz w:val="28"/>
          <w:szCs w:val="28"/>
        </w:rPr>
        <w:t>Раздел I. Федеральные законы</w:t>
      </w:r>
    </w:p>
    <w:tbl>
      <w:tblPr>
        <w:tblW w:w="98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59"/>
        <w:gridCol w:w="3258"/>
        <w:gridCol w:w="3401"/>
      </w:tblGrid>
      <w:tr w:rsidR="00CA1A46" w:rsidRPr="00CA1A46" w:rsidTr="00DF21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№</w:t>
            </w:r>
          </w:p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п/п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</w:t>
            </w:r>
          </w:p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и реквизиты акта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 xml:space="preserve">Краткое описание круга лиц </w:t>
            </w:r>
          </w:p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 xml:space="preserve">и (или) перечня объектов, </w:t>
            </w:r>
          </w:p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в отношении которых устанавливаются обязательные требования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A1A46" w:rsidRPr="00CA1A46" w:rsidTr="00DF21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ind w:left="120" w:firstLine="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4</w:t>
            </w:r>
          </w:p>
        </w:tc>
      </w:tr>
      <w:tr w:rsidR="00DA614C" w:rsidRPr="00CA1A46" w:rsidTr="00DF21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4C" w:rsidRPr="00CA1A46" w:rsidRDefault="001C0AC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DA614C">
              <w:rPr>
                <w:rFonts w:ascii="PT Astra Serif" w:hAnsi="PT Astra Serif"/>
              </w:rPr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14C" w:rsidRPr="00CA1A46" w:rsidRDefault="00DA614C" w:rsidP="007D131C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Федеральный закон от 06.10.2003 № 131-ФЗ</w:t>
            </w:r>
          </w:p>
          <w:p w:rsidR="00DA614C" w:rsidRPr="00CA1A46" w:rsidRDefault="00DA614C" w:rsidP="007D131C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«Об общих принципах организации местного самоуправления в Российской Федерации»</w:t>
            </w:r>
          </w:p>
          <w:p w:rsidR="00DA614C" w:rsidRPr="00CA1A46" w:rsidRDefault="00DA614C" w:rsidP="007D131C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14C" w:rsidRPr="00CA1A46" w:rsidRDefault="00DA614C" w:rsidP="00961A6D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 xml:space="preserve">Органы государственной власти, органы местного самоуправления, юридические лица, индивидуальные предприниматели и физические лица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14C" w:rsidRPr="00CA1A46" w:rsidRDefault="00DA614C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статья 14, пункт 5</w:t>
            </w:r>
          </w:p>
          <w:p w:rsidR="00DA614C" w:rsidRDefault="00DA614C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статья 17.1</w:t>
            </w:r>
          </w:p>
          <w:p w:rsidR="00E455BC" w:rsidRDefault="009C3753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hyperlink r:id="rId6" w:history="1">
              <w:r w:rsidR="00E455BC" w:rsidRPr="00E512CF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t>https://www.consultant.ru/document/cons_doc_LAW_44571/</w:t>
              </w:r>
            </w:hyperlink>
          </w:p>
          <w:p w:rsidR="00E455BC" w:rsidRPr="00CA1A46" w:rsidRDefault="00E455BC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</w:tr>
      <w:tr w:rsidR="00DA614C" w:rsidRPr="00CA1A46" w:rsidTr="00DF21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4C" w:rsidRPr="00CA1A46" w:rsidRDefault="001C0AC4" w:rsidP="006757A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  <w:r w:rsidR="00DA614C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4C" w:rsidRPr="00CA1A46" w:rsidRDefault="00DA614C" w:rsidP="006757AA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Федеральный закон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4C" w:rsidRPr="00CA1A46" w:rsidRDefault="00DA614C" w:rsidP="00CA1A46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 xml:space="preserve">Под государственным контролем (надзором), муниципальным контролем в Российской Федерации (далее - государственный контроль (надзор), муниципальный контроль) в целях настоящего Федерального закона 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</w:t>
            </w:r>
            <w:r w:rsidRPr="00CA1A4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требований, устранению их последствий и (или) восстановлению правового положения, существовавшего до возникновения таких нарушений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4C" w:rsidRDefault="00DA614C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статья 44</w:t>
            </w:r>
          </w:p>
          <w:p w:rsidR="00E455BC" w:rsidRDefault="009C3753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hyperlink r:id="rId7" w:history="1">
              <w:r w:rsidR="00E455BC" w:rsidRPr="00E512CF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t>https://www.consultant.ru/document/cons_doc_LAW_358750/</w:t>
              </w:r>
            </w:hyperlink>
          </w:p>
          <w:p w:rsidR="00E455BC" w:rsidRPr="00CA1A46" w:rsidRDefault="00E455BC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614C" w:rsidRPr="00CA1A46" w:rsidTr="00DF21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4C" w:rsidRPr="005D42DF" w:rsidRDefault="001C0AC4" w:rsidP="00C439FC">
            <w:pPr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3</w:t>
            </w:r>
            <w:r w:rsidR="00DA614C" w:rsidRPr="005D42DF">
              <w:rPr>
                <w:rFonts w:ascii="PT Astra Serif" w:hAnsi="PT Astra Serif"/>
                <w:color w:val="000000" w:themeColor="text1"/>
                <w:lang w:eastAsia="en-US"/>
              </w:rPr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4C" w:rsidRPr="005D42DF" w:rsidRDefault="009C3753" w:rsidP="003D5BC2">
            <w:pPr>
              <w:pStyle w:val="ConsPlusNormal0"/>
              <w:ind w:firstLine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Федеральны</w:t>
              </w:r>
              <w:r w:rsidR="003D5BC2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й</w:t>
              </w:r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 xml:space="preserve"> закон от</w:t>
              </w:r>
            </w:hyperlink>
            <w:r w:rsidR="00DA614C"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9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 xml:space="preserve">26.12.2008 </w:t>
              </w:r>
              <w:r w:rsidR="00DA614C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№</w:t>
              </w:r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 xml:space="preserve"> 294-ФЗ </w:t>
              </w:r>
              <w:r w:rsidR="00DA614C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«</w:t>
              </w:r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О</w:t>
              </w:r>
            </w:hyperlink>
            <w:r w:rsidR="00DA614C"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0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защите прав юридических</w:t>
              </w:r>
            </w:hyperlink>
            <w:r w:rsidR="00DA614C"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1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лиц и индивидуальных</w:t>
              </w:r>
            </w:hyperlink>
            <w:r w:rsidR="00DA614C"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2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предпринимателей при</w:t>
              </w:r>
            </w:hyperlink>
            <w:r w:rsidR="00DA614C"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3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осуществлении</w:t>
              </w:r>
            </w:hyperlink>
            <w:r w:rsidR="00DA614C"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4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государственного</w:t>
              </w:r>
            </w:hyperlink>
            <w:r w:rsidR="00DA614C"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5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контроля (надзора) и</w:t>
              </w:r>
            </w:hyperlink>
            <w:r w:rsidR="00DA614C"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6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муниципального</w:t>
              </w:r>
            </w:hyperlink>
            <w:r w:rsidR="00DA614C"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7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контроля</w:t>
              </w:r>
            </w:hyperlink>
            <w:r w:rsidR="00DA614C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4C" w:rsidRPr="005D42DF" w:rsidRDefault="00DA614C" w:rsidP="00C439FC">
            <w:pPr>
              <w:pStyle w:val="ConsPlusNormal0"/>
              <w:ind w:firstLine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</w:t>
            </w: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ридические лица, индивидуальные предприниматели и физические лица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4C" w:rsidRDefault="00DA614C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в</w:t>
            </w:r>
            <w:r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есь акт</w:t>
            </w:r>
          </w:p>
          <w:p w:rsidR="00E455BC" w:rsidRDefault="009C3753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hyperlink r:id="rId18" w:history="1">
              <w:r w:rsidR="00E455BC" w:rsidRPr="00E512CF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t>https://www.consultant.ru/document/cons_doc_LAW_83079/</w:t>
              </w:r>
            </w:hyperlink>
          </w:p>
          <w:p w:rsidR="00E455BC" w:rsidRPr="005D42DF" w:rsidRDefault="00E455BC" w:rsidP="00C439FC">
            <w:pPr>
              <w:pStyle w:val="ConsPlusNormal0"/>
              <w:ind w:firstLine="114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F2129" w:rsidRPr="00CA1A46" w:rsidRDefault="00DF2129">
      <w:pPr>
        <w:rPr>
          <w:rFonts w:ascii="PT Astra Serif" w:hAnsi="PT Astra Serif"/>
        </w:rPr>
      </w:pPr>
    </w:p>
    <w:p w:rsidR="00582F1B" w:rsidRPr="00CA1A46" w:rsidRDefault="00582F1B" w:rsidP="0045474E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</w:rPr>
      </w:pPr>
      <w:r w:rsidRPr="00CA1A46">
        <w:rPr>
          <w:rFonts w:ascii="PT Astra Serif" w:hAnsi="PT Astra Serif"/>
          <w:sz w:val="28"/>
          <w:szCs w:val="28"/>
        </w:rPr>
        <w:t xml:space="preserve">Раздел </w:t>
      </w:r>
      <w:r w:rsidRPr="00CA1A46">
        <w:rPr>
          <w:rFonts w:ascii="PT Astra Serif" w:hAnsi="PT Astra Serif"/>
          <w:sz w:val="28"/>
          <w:szCs w:val="28"/>
          <w:lang w:val="en-US"/>
        </w:rPr>
        <w:t>II</w:t>
      </w:r>
      <w:r w:rsidRPr="00CA1A46">
        <w:rPr>
          <w:rFonts w:ascii="PT Astra Serif" w:hAnsi="PT Astra Serif"/>
          <w:sz w:val="28"/>
          <w:szCs w:val="28"/>
        </w:rPr>
        <w:t xml:space="preserve">. </w:t>
      </w:r>
      <w:r w:rsidRPr="00CA1A46">
        <w:rPr>
          <w:rFonts w:ascii="PT Astra Serif" w:hAnsi="PT Astra Serif"/>
          <w:bCs/>
          <w:sz w:val="28"/>
          <w:szCs w:val="28"/>
        </w:rPr>
        <w:t>Постановления и распоряжения Прав</w:t>
      </w:r>
      <w:r w:rsidR="007445C7" w:rsidRPr="00CA1A46">
        <w:rPr>
          <w:rFonts w:ascii="PT Astra Serif" w:hAnsi="PT Astra Serif"/>
          <w:bCs/>
          <w:sz w:val="28"/>
          <w:szCs w:val="28"/>
        </w:rPr>
        <w:t>ительства Российской Федерации</w:t>
      </w:r>
    </w:p>
    <w:tbl>
      <w:tblPr>
        <w:tblW w:w="98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59"/>
        <w:gridCol w:w="3258"/>
        <w:gridCol w:w="3401"/>
      </w:tblGrid>
      <w:tr w:rsidR="00582F1B" w:rsidRPr="00CA1A46" w:rsidTr="00582F1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B" w:rsidRPr="00CA1A46" w:rsidRDefault="00582F1B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  <w:p w:rsidR="00582F1B" w:rsidRPr="00CA1A46" w:rsidRDefault="00582F1B">
            <w:pPr>
              <w:jc w:val="center"/>
              <w:rPr>
                <w:rFonts w:ascii="PT Astra Serif" w:hAnsi="PT Astra Serif"/>
              </w:rPr>
            </w:pPr>
            <w:r w:rsidRPr="00CA1A46">
              <w:rPr>
                <w:rFonts w:ascii="PT Astra Serif" w:hAnsi="PT Astra Serif"/>
              </w:rPr>
              <w:t>1</w:t>
            </w:r>
            <w:r w:rsidR="000620B1">
              <w:rPr>
                <w:rFonts w:ascii="PT Astra Serif" w:hAnsi="PT Astra Serif"/>
              </w:rPr>
              <w:t>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B" w:rsidRPr="00CA1A46" w:rsidRDefault="007D131C" w:rsidP="000620B1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Российской Федерации от 25.06.2021 № 990 </w:t>
            </w:r>
            <w:r w:rsidR="000620B1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CA1A46">
              <w:rPr>
                <w:rFonts w:ascii="PT Astra Serif" w:hAnsi="PT Astra Serif" w:cs="Times New Roman"/>
                <w:sz w:val="24"/>
                <w:szCs w:val="24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1" w:rsidRPr="00582A2C" w:rsidRDefault="000620B1" w:rsidP="000620B1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582A2C">
              <w:rPr>
                <w:rFonts w:ascii="PT Astra Serif" w:hAnsi="PT Astra Serif" w:cs="Times New Roman"/>
                <w:sz w:val="24"/>
                <w:szCs w:val="24"/>
              </w:rPr>
              <w:t>Юридические лица, индивидуальные предприниматели и физические лица</w:t>
            </w:r>
          </w:p>
          <w:p w:rsidR="000620B1" w:rsidRPr="000620B1" w:rsidRDefault="000620B1" w:rsidP="007445C7">
            <w:pPr>
              <w:pStyle w:val="ConsPlusNormal0"/>
              <w:ind w:firstLine="113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  <w:p w:rsidR="007445C7" w:rsidRPr="000620B1" w:rsidRDefault="007445C7" w:rsidP="000620B1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924555">
              <w:rPr>
                <w:rFonts w:ascii="PT Astra Serif" w:hAnsi="PT Astra Serif" w:cs="Times New Roman"/>
                <w:sz w:val="24"/>
                <w:szCs w:val="24"/>
              </w:rPr>
              <w:t>Настоящие Правила устанавливают порядок разработки и утверждения контрольными (надзорными) органами для реализации в очередном календарном году программ профилактики рисков причинения вреда (ущерба) охраняемым законом ценностям (далее - программа профилактики) по соответствующему виду государственного контроля (надзора), виду муниципального контроля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E5" w:rsidRDefault="00DA614C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весь акт</w:t>
            </w:r>
          </w:p>
          <w:p w:rsidR="00E455BC" w:rsidRDefault="009C3753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hyperlink r:id="rId19" w:history="1">
              <w:r w:rsidR="00E455BC" w:rsidRPr="00E512CF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t>http://government.ru/docs/all/135161/</w:t>
              </w:r>
            </w:hyperlink>
          </w:p>
          <w:p w:rsidR="00E455BC" w:rsidRPr="00CA1A46" w:rsidRDefault="00E455BC">
            <w:pPr>
              <w:pStyle w:val="ConsPlusNormal0"/>
              <w:ind w:firstLine="11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582F1B" w:rsidRPr="00CA1A46" w:rsidRDefault="00582F1B">
      <w:pPr>
        <w:rPr>
          <w:rFonts w:ascii="PT Astra Serif" w:hAnsi="PT Astra Serif"/>
        </w:rPr>
      </w:pPr>
    </w:p>
    <w:p w:rsidR="00E455BC" w:rsidRDefault="00E455BC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455BC" w:rsidRDefault="00E455BC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455BC" w:rsidRDefault="00E455BC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455BC" w:rsidRDefault="00E455BC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455BC" w:rsidRDefault="00E455BC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455BC" w:rsidRDefault="00E455BC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455BC" w:rsidRDefault="00E455BC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F2129" w:rsidRDefault="00DF2129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CA1A46">
        <w:rPr>
          <w:rFonts w:ascii="PT Astra Serif" w:hAnsi="PT Astra Serif" w:cs="Times New Roman"/>
          <w:sz w:val="28"/>
          <w:szCs w:val="28"/>
        </w:rPr>
        <w:lastRenderedPageBreak/>
        <w:t xml:space="preserve">Раздел </w:t>
      </w:r>
      <w:r w:rsidRPr="00CA1A46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CA1A46">
        <w:rPr>
          <w:rFonts w:ascii="PT Astra Serif" w:hAnsi="PT Astra Serif" w:cs="Times New Roman"/>
          <w:sz w:val="28"/>
          <w:szCs w:val="28"/>
        </w:rPr>
        <w:t>I</w:t>
      </w:r>
      <w:r w:rsidR="00582F1B" w:rsidRPr="00CA1A46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CA1A46">
        <w:rPr>
          <w:rFonts w:ascii="PT Astra Serif" w:hAnsi="PT Astra Serif" w:cs="Times New Roman"/>
          <w:sz w:val="28"/>
          <w:szCs w:val="28"/>
        </w:rPr>
        <w:t>. Нормативные правовые акты</w:t>
      </w:r>
    </w:p>
    <w:p w:rsidR="00D51C99" w:rsidRPr="00CA1A46" w:rsidRDefault="00D51C99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Сосново-Мазинского муниципального образования Хвалынского муниципального района Саратовской области</w:t>
      </w:r>
    </w:p>
    <w:tbl>
      <w:tblPr>
        <w:tblW w:w="997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"/>
        <w:gridCol w:w="2525"/>
        <w:gridCol w:w="1981"/>
        <w:gridCol w:w="2688"/>
        <w:gridCol w:w="2098"/>
      </w:tblGrid>
      <w:tr w:rsidR="00CA1A46" w:rsidRPr="00CA1A46" w:rsidTr="002538CA">
        <w:trPr>
          <w:trHeight w:val="253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N№ п/п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 w:rsidP="002538CA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A1A46" w:rsidRPr="00CA1A46" w:rsidTr="003D5BC2">
        <w:trPr>
          <w:trHeight w:val="47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29" w:rsidRPr="00CA1A46" w:rsidRDefault="00DF2129" w:rsidP="002538CA">
            <w:pPr>
              <w:pStyle w:val="ConsPlusNormal0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 xml:space="preserve">      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29" w:rsidRPr="00CA1A46" w:rsidRDefault="00DF2129">
            <w:pPr>
              <w:pStyle w:val="ConsPlusNormal0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 xml:space="preserve">   5</w:t>
            </w:r>
          </w:p>
        </w:tc>
      </w:tr>
      <w:tr w:rsidR="00CA1A46" w:rsidRPr="00CA1A46" w:rsidTr="00DD3374">
        <w:trPr>
          <w:trHeight w:val="212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B" w:rsidRPr="00CA1A46" w:rsidRDefault="00582F1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1</w:t>
            </w:r>
            <w:r w:rsidR="00DE608A">
              <w:rPr>
                <w:rFonts w:ascii="PT Astra Serif" w:hAnsi="PT Astra Serif" w:cs="Times New Roman"/>
              </w:rPr>
              <w:t>.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B" w:rsidRPr="00D51C99" w:rsidRDefault="00582F1B" w:rsidP="00D51C9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D5BC2">
              <w:rPr>
                <w:rFonts w:ascii="PT Astra Serif" w:hAnsi="PT Astra Serif" w:cs="Times New Roman"/>
                <w:sz w:val="24"/>
                <w:szCs w:val="24"/>
              </w:rPr>
              <w:t xml:space="preserve">Устав </w:t>
            </w:r>
            <w:r w:rsidR="00D51C99" w:rsidRPr="00D51C99">
              <w:rPr>
                <w:rFonts w:ascii="PT Astra Serif" w:hAnsi="PT Astra Serif" w:cs="Times New Roman"/>
                <w:sz w:val="24"/>
                <w:szCs w:val="24"/>
              </w:rPr>
              <w:t>Сосново-Мазинского муниципального образования Хвалынского муниципального района Саратовской области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B" w:rsidRPr="00CA1A46" w:rsidRDefault="00D51C99" w:rsidP="00D51C99">
            <w:pPr>
              <w:rPr>
                <w:rFonts w:ascii="PT Astra Serif" w:hAnsi="PT Astra Serif"/>
              </w:rPr>
            </w:pPr>
            <w:r w:rsidRPr="00CD087C">
              <w:t xml:space="preserve">решение Совета Сосново-Мазинского муниципального образования </w:t>
            </w:r>
            <w:r w:rsidRPr="00CD087C">
              <w:rPr>
                <w:sz w:val="22"/>
                <w:szCs w:val="22"/>
              </w:rPr>
              <w:t>от 04 декабря 2020 г. №</w:t>
            </w:r>
            <w:r>
              <w:rPr>
                <w:sz w:val="22"/>
                <w:szCs w:val="22"/>
              </w:rPr>
              <w:t>109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8A" w:rsidRPr="00582A2C" w:rsidRDefault="00DE608A" w:rsidP="00DE608A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582A2C">
              <w:rPr>
                <w:rFonts w:ascii="PT Astra Serif" w:hAnsi="PT Astra Serif" w:cs="Times New Roman"/>
                <w:sz w:val="24"/>
                <w:szCs w:val="24"/>
              </w:rPr>
              <w:t>Юридические лица, индивидуальные предприниматели и физические лица</w:t>
            </w:r>
          </w:p>
          <w:p w:rsidR="00DE608A" w:rsidRPr="000620B1" w:rsidRDefault="00DE608A" w:rsidP="00DE608A">
            <w:pPr>
              <w:pStyle w:val="ConsPlusNormal0"/>
              <w:ind w:firstLine="113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  <w:p w:rsidR="00582F1B" w:rsidRPr="00CA1A46" w:rsidRDefault="00582F1B" w:rsidP="002538CA">
            <w:pPr>
              <w:pStyle w:val="ConsPlusNormal0"/>
              <w:ind w:firstLine="0"/>
              <w:rPr>
                <w:rFonts w:ascii="PT Astra Serif" w:hAnsi="PT Astra Serif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B" w:rsidRPr="00E455BC" w:rsidRDefault="00DE608A" w:rsidP="00DE608A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455BC">
              <w:rPr>
                <w:rFonts w:ascii="PT Astra Serif" w:hAnsi="PT Astra Serif" w:cs="Times New Roman"/>
                <w:sz w:val="24"/>
                <w:szCs w:val="24"/>
              </w:rPr>
              <w:t>статья 3</w:t>
            </w:r>
          </w:p>
          <w:p w:rsidR="00582F1B" w:rsidRPr="00CA1A46" w:rsidRDefault="00D51C99" w:rsidP="00DD3374">
            <w:pPr>
              <w:pStyle w:val="ConsPlusNormal0"/>
              <w:ind w:firstLine="0"/>
              <w:rPr>
                <w:rFonts w:ascii="PT Astra Serif" w:hAnsi="PT Astra Serif" w:cs="Times New Roman"/>
              </w:rPr>
            </w:pPr>
            <w:hyperlink r:id="rId20" w:history="1">
              <w:r w:rsidRPr="005E6560">
                <w:rPr>
                  <w:rStyle w:val="ab"/>
                  <w:rFonts w:ascii="PT Astra Serif" w:hAnsi="PT Astra Serif" w:cs="Times New Roman"/>
                </w:rPr>
                <w:t>https://hvalynsk.finhval.ru/munitsipalnye-obrazovaniya-khvalynskogo-rayona/sosnovo-mazinskoe-munitsipalnoe-obrazovanie/dokumenty/ustav.php</w:t>
              </w:r>
            </w:hyperlink>
            <w:r>
              <w:rPr>
                <w:rFonts w:ascii="PT Astra Serif" w:hAnsi="PT Astra Serif" w:cs="Times New Roman"/>
              </w:rPr>
              <w:t xml:space="preserve"> </w:t>
            </w:r>
          </w:p>
        </w:tc>
      </w:tr>
      <w:tr w:rsidR="00DF2129" w:rsidRPr="00CA1A46" w:rsidTr="002538CA">
        <w:trPr>
          <w:trHeight w:val="1705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29" w:rsidRPr="00CA1A46" w:rsidRDefault="00DF2129" w:rsidP="00934B94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F2129" w:rsidRPr="00CA1A46" w:rsidRDefault="00DF2129" w:rsidP="0045474E">
            <w:pPr>
              <w:jc w:val="center"/>
              <w:rPr>
                <w:rFonts w:ascii="PT Astra Serif" w:hAnsi="PT Astra Serif"/>
              </w:rPr>
            </w:pPr>
            <w:r w:rsidRPr="00CA1A46">
              <w:rPr>
                <w:rFonts w:ascii="PT Astra Serif" w:hAnsi="PT Astra Serif"/>
              </w:rPr>
              <w:t>2</w:t>
            </w:r>
            <w:r w:rsidR="00DE608A">
              <w:rPr>
                <w:rFonts w:ascii="PT Astra Serif" w:hAnsi="PT Astra Serif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99" w:rsidRPr="00D51C99" w:rsidRDefault="00D51C99" w:rsidP="00D51C99">
            <w:pPr>
              <w:ind w:hanging="8"/>
              <w:jc w:val="both"/>
              <w:rPr>
                <w:rFonts w:ascii="PT Astra Serif" w:hAnsi="PT Astra Serif"/>
              </w:rPr>
            </w:pPr>
            <w:r w:rsidRPr="00D51C99">
              <w:rPr>
                <w:rFonts w:ascii="PT Astra Serif" w:hAnsi="PT Astra Serif"/>
              </w:rPr>
              <w:t>Об утверждении Положения о муниципальном контроле в сфере благоустройства на территории Сосново-Мазинского муниципального образования</w:t>
            </w:r>
          </w:p>
          <w:p w:rsidR="00DF2129" w:rsidRPr="00CA1A46" w:rsidRDefault="00DF2129" w:rsidP="001C0AC4">
            <w:pPr>
              <w:rPr>
                <w:rFonts w:ascii="PT Astra Serif" w:hAnsi="PT Astra Serif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29" w:rsidRPr="00CA1A46" w:rsidRDefault="00DF2129" w:rsidP="001C0AC4">
            <w:pPr>
              <w:rPr>
                <w:rFonts w:ascii="PT Astra Serif" w:hAnsi="PT Astra Serif"/>
              </w:rPr>
            </w:pPr>
            <w:r w:rsidRPr="00CA1A46">
              <w:rPr>
                <w:rFonts w:ascii="PT Astra Serif" w:hAnsi="PT Astra Serif"/>
              </w:rPr>
              <w:t xml:space="preserve">Решение </w:t>
            </w:r>
            <w:r w:rsidR="00D51C99" w:rsidRPr="00CD087C">
              <w:t xml:space="preserve">Совета Сосново-Мазинского муниципального образования </w:t>
            </w:r>
            <w:r w:rsidR="00D51C99" w:rsidRPr="00CD087C">
              <w:rPr>
                <w:sz w:val="22"/>
                <w:szCs w:val="22"/>
              </w:rPr>
              <w:t xml:space="preserve">от </w:t>
            </w:r>
            <w:r w:rsidR="00D51C99">
              <w:rPr>
                <w:sz w:val="22"/>
                <w:szCs w:val="22"/>
              </w:rPr>
              <w:t>05</w:t>
            </w:r>
            <w:r w:rsidR="00D51C99" w:rsidRPr="00CD087C">
              <w:rPr>
                <w:sz w:val="22"/>
                <w:szCs w:val="22"/>
              </w:rPr>
              <w:t xml:space="preserve"> </w:t>
            </w:r>
            <w:r w:rsidR="00D51C99">
              <w:rPr>
                <w:sz w:val="22"/>
                <w:szCs w:val="22"/>
              </w:rPr>
              <w:t>марта</w:t>
            </w:r>
            <w:r w:rsidR="00D51C99" w:rsidRPr="00CD087C">
              <w:rPr>
                <w:sz w:val="22"/>
                <w:szCs w:val="22"/>
              </w:rPr>
              <w:t xml:space="preserve"> 202</w:t>
            </w:r>
            <w:r w:rsidR="00D51C99">
              <w:rPr>
                <w:sz w:val="22"/>
                <w:szCs w:val="22"/>
              </w:rPr>
              <w:t>5</w:t>
            </w:r>
            <w:r w:rsidR="00D51C99" w:rsidRPr="00CD087C">
              <w:rPr>
                <w:sz w:val="22"/>
                <w:szCs w:val="22"/>
              </w:rPr>
              <w:t xml:space="preserve"> г. №</w:t>
            </w:r>
            <w:r w:rsidR="00D51C99">
              <w:rPr>
                <w:sz w:val="22"/>
                <w:szCs w:val="22"/>
              </w:rPr>
              <w:t>74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CA" w:rsidRPr="00CA1A46" w:rsidRDefault="002538CA" w:rsidP="00934B94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Объектами муниципального</w:t>
            </w:r>
            <w:r w:rsidR="00DD341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5E0FF2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DD3410">
              <w:rPr>
                <w:rFonts w:ascii="PT Astra Serif" w:hAnsi="PT Astra Serif" w:cs="Times New Roman"/>
                <w:sz w:val="24"/>
                <w:szCs w:val="24"/>
              </w:rPr>
              <w:t xml:space="preserve">онтроля </w:t>
            </w:r>
            <w:r w:rsidR="005E0FF2">
              <w:rPr>
                <w:rFonts w:ascii="PT Astra Serif" w:hAnsi="PT Astra Serif" w:cs="Times New Roman"/>
                <w:sz w:val="24"/>
                <w:szCs w:val="24"/>
              </w:rPr>
              <w:t xml:space="preserve">в сфере благоустройства </w:t>
            </w: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являются:</w:t>
            </w:r>
          </w:p>
          <w:p w:rsidR="005E0FF2" w:rsidRPr="005E0FF2" w:rsidRDefault="005E0FF2" w:rsidP="005E0FF2">
            <w:pPr>
              <w:widowControl w:val="0"/>
              <w:suppressAutoHyphens/>
              <w:autoSpaceDE w:val="0"/>
              <w:rPr>
                <w:rFonts w:ascii="PT Astra Serif" w:hAnsi="PT Astra Serif"/>
                <w:color w:val="000000"/>
              </w:rPr>
            </w:pPr>
            <w:r w:rsidRPr="005E0FF2">
              <w:rPr>
                <w:rFonts w:ascii="PT Astra Serif" w:hAnsi="PT Astra Serif"/>
                <w:color w:val="000000"/>
              </w:rPr>
              <w:t>территории различного функционального назначения, на которых осуществляется деятельность по благоустройству, в том числе:</w:t>
            </w:r>
          </w:p>
          <w:p w:rsidR="005E0FF2" w:rsidRPr="005E0FF2" w:rsidRDefault="005E0FF2" w:rsidP="005E0FF2">
            <w:pPr>
              <w:widowControl w:val="0"/>
              <w:suppressAutoHyphens/>
              <w:autoSpaceDE w:val="0"/>
              <w:rPr>
                <w:rFonts w:ascii="PT Astra Serif" w:hAnsi="PT Astra Serif"/>
                <w:color w:val="000000"/>
              </w:rPr>
            </w:pPr>
            <w:r w:rsidRPr="005E0FF2">
              <w:rPr>
                <w:rFonts w:ascii="PT Astra Serif" w:hAnsi="PT Astra Serif"/>
                <w:color w:val="000000"/>
              </w:rPr>
      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      </w:r>
          </w:p>
          <w:p w:rsidR="005E0FF2" w:rsidRPr="005E0FF2" w:rsidRDefault="005E0FF2" w:rsidP="005E0FF2">
            <w:pPr>
              <w:widowControl w:val="0"/>
              <w:suppressAutoHyphens/>
              <w:autoSpaceDE w:val="0"/>
              <w:rPr>
                <w:rFonts w:ascii="PT Astra Serif" w:hAnsi="PT Astra Serif"/>
                <w:color w:val="000000"/>
              </w:rPr>
            </w:pPr>
            <w:r w:rsidRPr="005E0FF2">
              <w:rPr>
                <w:rFonts w:ascii="PT Astra Serif" w:hAnsi="PT Astra Serif"/>
                <w:color w:val="000000"/>
              </w:rPr>
              <w:lastRenderedPageBreak/>
      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      </w:r>
          </w:p>
          <w:p w:rsidR="005E0FF2" w:rsidRPr="005E0FF2" w:rsidRDefault="005E0FF2" w:rsidP="005E0FF2">
            <w:pPr>
              <w:widowControl w:val="0"/>
              <w:suppressAutoHyphens/>
              <w:autoSpaceDE w:val="0"/>
              <w:rPr>
                <w:rFonts w:ascii="PT Astra Serif" w:hAnsi="PT Astra Serif"/>
                <w:color w:val="000000"/>
              </w:rPr>
            </w:pPr>
            <w:r w:rsidRPr="005E0FF2">
              <w:rPr>
                <w:rFonts w:ascii="PT Astra Serif" w:hAnsi="PT Astra Serif"/>
                <w:color w:val="000000"/>
              </w:rPr>
              <w:t>3) дворовые территории;</w:t>
            </w:r>
          </w:p>
          <w:p w:rsidR="005E0FF2" w:rsidRPr="005E0FF2" w:rsidRDefault="005E0FF2" w:rsidP="005E0FF2">
            <w:pPr>
              <w:widowControl w:val="0"/>
              <w:suppressAutoHyphens/>
              <w:autoSpaceDE w:val="0"/>
              <w:rPr>
                <w:rFonts w:ascii="PT Astra Serif" w:hAnsi="PT Astra Serif"/>
                <w:color w:val="000000"/>
              </w:rPr>
            </w:pPr>
            <w:r w:rsidRPr="005E0FF2">
              <w:rPr>
                <w:rFonts w:ascii="PT Astra Serif" w:hAnsi="PT Astra Serif"/>
                <w:color w:val="000000"/>
              </w:rPr>
              <w:t>4) детские и спортивные площадки;</w:t>
            </w:r>
          </w:p>
          <w:p w:rsidR="005E0FF2" w:rsidRPr="005E0FF2" w:rsidRDefault="005E0FF2" w:rsidP="005E0FF2">
            <w:pPr>
              <w:widowControl w:val="0"/>
              <w:suppressAutoHyphens/>
              <w:autoSpaceDE w:val="0"/>
              <w:rPr>
                <w:rFonts w:ascii="PT Astra Serif" w:hAnsi="PT Astra Serif"/>
                <w:color w:val="000000"/>
              </w:rPr>
            </w:pPr>
            <w:r w:rsidRPr="005E0FF2">
              <w:rPr>
                <w:rFonts w:ascii="PT Astra Serif" w:hAnsi="PT Astra Serif"/>
                <w:color w:val="000000"/>
              </w:rPr>
              <w:t>5) площадки для выгула животных;</w:t>
            </w:r>
          </w:p>
          <w:p w:rsidR="005E0FF2" w:rsidRPr="005E0FF2" w:rsidRDefault="005E0FF2" w:rsidP="005E0FF2">
            <w:pPr>
              <w:widowControl w:val="0"/>
              <w:suppressAutoHyphens/>
              <w:autoSpaceDE w:val="0"/>
              <w:rPr>
                <w:rFonts w:ascii="PT Astra Serif" w:hAnsi="PT Astra Serif"/>
                <w:color w:val="000000"/>
              </w:rPr>
            </w:pPr>
            <w:r w:rsidRPr="005E0FF2">
              <w:rPr>
                <w:rFonts w:ascii="PT Astra Serif" w:hAnsi="PT Astra Serif"/>
                <w:color w:val="000000"/>
              </w:rPr>
              <w:t>6) парковки (парковочные места);</w:t>
            </w:r>
          </w:p>
          <w:p w:rsidR="005E0FF2" w:rsidRPr="005E0FF2" w:rsidRDefault="005E0FF2" w:rsidP="005E0FF2">
            <w:pPr>
              <w:widowControl w:val="0"/>
              <w:suppressAutoHyphens/>
              <w:autoSpaceDE w:val="0"/>
              <w:rPr>
                <w:rFonts w:ascii="PT Astra Serif" w:hAnsi="PT Astra Serif"/>
                <w:color w:val="000000"/>
              </w:rPr>
            </w:pPr>
            <w:r w:rsidRPr="005E0FF2">
              <w:rPr>
                <w:rFonts w:ascii="PT Astra Serif" w:hAnsi="PT Astra Serif"/>
                <w:color w:val="000000"/>
              </w:rPr>
              <w:t>7) парки, скверы, иные зеленые зоны;</w:t>
            </w:r>
          </w:p>
          <w:p w:rsidR="005E0FF2" w:rsidRPr="005E0FF2" w:rsidRDefault="005E0FF2" w:rsidP="005E0FF2">
            <w:pPr>
              <w:widowControl w:val="0"/>
              <w:suppressAutoHyphens/>
              <w:autoSpaceDE w:val="0"/>
              <w:rPr>
                <w:rFonts w:ascii="PT Astra Serif" w:hAnsi="PT Astra Serif"/>
                <w:color w:val="000000"/>
              </w:rPr>
            </w:pPr>
            <w:r w:rsidRPr="005E0FF2">
              <w:rPr>
                <w:rFonts w:ascii="PT Astra Serif" w:hAnsi="PT Astra Serif"/>
                <w:color w:val="000000"/>
              </w:rPr>
              <w:t>8) технические и санитарно-защитные зоны;</w:t>
            </w:r>
          </w:p>
          <w:p w:rsidR="00DF2129" w:rsidRPr="00CA1A46" w:rsidRDefault="005E0FF2" w:rsidP="005E0FF2">
            <w:pPr>
              <w:widowControl w:val="0"/>
              <w:suppressAutoHyphens/>
              <w:autoSpaceDE w:val="0"/>
              <w:rPr>
                <w:rFonts w:ascii="PT Astra Serif" w:hAnsi="PT Astra Serif"/>
              </w:rPr>
            </w:pPr>
            <w:r w:rsidRPr="005E0FF2">
              <w:rPr>
                <w:rFonts w:ascii="PT Astra Serif" w:hAnsi="PT Astra Serif"/>
                <w:color w:val="000000"/>
              </w:rPr>
      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29" w:rsidRDefault="00582F1B" w:rsidP="00934B94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весь акт</w:t>
            </w:r>
          </w:p>
          <w:p w:rsidR="00940ED8" w:rsidRDefault="00D51C99" w:rsidP="00934B94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hyperlink r:id="rId21" w:history="1">
              <w:r w:rsidRPr="005E6560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t>https://hvalynsk.finhval.ru/munitsipalnye-obrazovaniya-khvalynskogo-rayona/sosnovo-mazinskoe-munitsipalnoe-obrazovanie/sovet/resheniya-2025.php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E455BC" w:rsidRPr="00CA1A46" w:rsidRDefault="00E455BC" w:rsidP="00934B94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C0AC4" w:rsidRPr="00CA1A46" w:rsidTr="009F76D2">
        <w:trPr>
          <w:trHeight w:val="4001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C4" w:rsidRPr="00CA1A46" w:rsidRDefault="001C0AC4" w:rsidP="004C3C4B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C0AC4" w:rsidRPr="00CA1A46" w:rsidRDefault="001C0AC4" w:rsidP="004C3C4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C4" w:rsidRPr="00CA1A46" w:rsidRDefault="009F76D2" w:rsidP="001C0AC4">
            <w:pPr>
              <w:rPr>
                <w:rFonts w:ascii="PT Astra Serif" w:hAnsi="PT Astra Serif"/>
              </w:rPr>
            </w:pPr>
            <w:r w:rsidRPr="009567A7">
              <w:rPr>
                <w:color w:val="000000"/>
              </w:rPr>
              <w:t>Об утверждении Правил благоустройства на территории Сосново-</w:t>
            </w:r>
            <w:bookmarkStart w:id="0" w:name="_GoBack"/>
            <w:bookmarkEnd w:id="0"/>
            <w:r w:rsidRPr="009567A7">
              <w:rPr>
                <w:color w:val="000000"/>
              </w:rPr>
              <w:t>Мазинского муниципального</w:t>
            </w:r>
            <w:r w:rsidRPr="009567A7">
              <w:rPr>
                <w:color w:val="000000"/>
                <w:spacing w:val="2"/>
              </w:rPr>
              <w:t xml:space="preserve"> образования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C4" w:rsidRPr="00CA1A46" w:rsidRDefault="001C0AC4" w:rsidP="004C3C4B">
            <w:pPr>
              <w:rPr>
                <w:rFonts w:ascii="PT Astra Serif" w:hAnsi="PT Astra Serif"/>
              </w:rPr>
            </w:pPr>
            <w:r w:rsidRPr="00CA1A46">
              <w:rPr>
                <w:rFonts w:ascii="PT Astra Serif" w:hAnsi="PT Astra Serif"/>
              </w:rPr>
              <w:t xml:space="preserve">Решение </w:t>
            </w:r>
            <w:r w:rsidR="009F76D2" w:rsidRPr="00CD087C">
              <w:t xml:space="preserve">Совета Сосново-Мазинского муниципального образования </w:t>
            </w:r>
            <w:r w:rsidR="009F76D2" w:rsidRPr="00CD087C">
              <w:rPr>
                <w:sz w:val="22"/>
                <w:szCs w:val="22"/>
              </w:rPr>
              <w:t xml:space="preserve">от </w:t>
            </w:r>
            <w:r w:rsidR="009F76D2">
              <w:rPr>
                <w:sz w:val="22"/>
                <w:szCs w:val="22"/>
              </w:rPr>
              <w:t>17 января</w:t>
            </w:r>
            <w:r w:rsidR="009F76D2" w:rsidRPr="00CD087C">
              <w:rPr>
                <w:sz w:val="22"/>
                <w:szCs w:val="22"/>
              </w:rPr>
              <w:t xml:space="preserve"> 20</w:t>
            </w:r>
            <w:r w:rsidR="009F76D2">
              <w:rPr>
                <w:sz w:val="22"/>
                <w:szCs w:val="22"/>
              </w:rPr>
              <w:t>18</w:t>
            </w:r>
            <w:r w:rsidR="009F76D2" w:rsidRPr="00CD087C">
              <w:rPr>
                <w:sz w:val="22"/>
                <w:szCs w:val="22"/>
              </w:rPr>
              <w:t xml:space="preserve"> г. №</w:t>
            </w:r>
            <w:r w:rsidR="009F76D2">
              <w:rPr>
                <w:sz w:val="22"/>
                <w:szCs w:val="22"/>
              </w:rPr>
              <w:t>226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C4" w:rsidRPr="00CA1A46" w:rsidRDefault="00B41A64" w:rsidP="004C3C4B">
            <w:pPr>
              <w:suppressAutoHyphens/>
              <w:autoSpaceDE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Ю</w:t>
            </w:r>
            <w:r w:rsidRPr="00CA1A46">
              <w:rPr>
                <w:rFonts w:ascii="PT Astra Serif" w:hAnsi="PT Astra Serif"/>
              </w:rPr>
              <w:t>ридические лица, индивидуальные предприниматели и физические лица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C4" w:rsidRPr="00753011" w:rsidRDefault="001C0AC4" w:rsidP="004C3C4B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753011">
              <w:rPr>
                <w:rFonts w:ascii="PT Astra Serif" w:hAnsi="PT Astra Serif" w:cs="Times New Roman"/>
                <w:sz w:val="24"/>
                <w:szCs w:val="24"/>
              </w:rPr>
              <w:t>весь акт</w:t>
            </w:r>
          </w:p>
          <w:p w:rsidR="0032558A" w:rsidRDefault="009F76D2" w:rsidP="00DD3374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hyperlink r:id="rId22" w:history="1">
              <w:r w:rsidRPr="005E6560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t>https://hvalynsk.finhval.ru/munitsipalnye-obrazovaniya-khvalynskogo-rayona/sosnovo-mazinskoe-munitsipalnoe-obrazovanie/sovet/resheniya-2018-g/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9F76D2" w:rsidRDefault="009F76D2" w:rsidP="00DD3374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F76D2" w:rsidRDefault="009F76D2" w:rsidP="00DD3374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hyperlink r:id="rId23" w:history="1">
              <w:r w:rsidRPr="005E6560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t>https://hvalynsk.finhval.ru/munitsipalnye-obrazovaniya-khvalynskogo-rayona/sosnovo-mazinskoe-munitsipalnoe-obrazovanie/sovet/resheniya-2019.php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9F76D2" w:rsidRDefault="009F76D2" w:rsidP="00DD3374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F76D2" w:rsidRDefault="009F76D2" w:rsidP="00DD3374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hyperlink r:id="rId24" w:history="1">
              <w:r w:rsidRPr="005E6560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t>https://hvalynsk.fin</w:t>
              </w:r>
              <w:r w:rsidRPr="005E6560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lastRenderedPageBreak/>
                <w:t>hval.ru/munitsipalnye-obrazovaniya-khvalynskogo-rayona/sosnovo-mazinskoe-munitsipalnoe-obrazovanie/sovet/resheniya-2020/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9F76D2" w:rsidRDefault="009F76D2" w:rsidP="00DD3374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F76D2" w:rsidRDefault="009F76D2" w:rsidP="00DD3374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hyperlink r:id="rId25" w:history="1">
              <w:r w:rsidRPr="005E6560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t>https://hvalynsk.finhval.ru/munitsipalnye-obrazovaniya-khvalynskogo-rayona/sosnovo-mazinskoe-munitsipalnoe-obrazovanie/sovet/resheniya-2021/</w:t>
              </w:r>
            </w:hyperlink>
          </w:p>
          <w:p w:rsidR="009F76D2" w:rsidRDefault="009F76D2" w:rsidP="00DD3374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F76D2" w:rsidRDefault="009F76D2" w:rsidP="00DD3374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hyperlink r:id="rId26" w:history="1">
              <w:r w:rsidRPr="005E6560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t>https://hvalynsk.finhval.ru/munitsipalnye-obrazovaniya-khvalynskogo-rayona/sosnovo-mazinskoe-munitsipalnoe-obrazovanie/sovet/resheniya-2023.php</w:t>
              </w:r>
            </w:hyperlink>
          </w:p>
          <w:p w:rsidR="009F76D2" w:rsidRDefault="009F76D2" w:rsidP="00DD3374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F76D2" w:rsidRDefault="009F76D2" w:rsidP="00DD3374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hyperlink r:id="rId27" w:history="1">
              <w:r w:rsidRPr="005E6560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t>https://hvalynsk.finhval.ru/munitsipalnye-obrazovaniya-khvalynskogo-rayona/sosnovo-mazinskoe-munitsipalnoe-obrazovanie/sovet/resheniya-2024.php</w:t>
              </w:r>
            </w:hyperlink>
          </w:p>
          <w:p w:rsidR="009F76D2" w:rsidRDefault="009F76D2" w:rsidP="00DD3374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F76D2" w:rsidRDefault="009F76D2" w:rsidP="00DD3374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hyperlink r:id="rId28" w:history="1">
              <w:r w:rsidRPr="005E6560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t>https://hvalynsk.finhval.ru/munitsipalnye-obrazovaniya-khvalynskogo-rayona/sosnovo-mazinskoe-munitsipalnoe-obrazovanie/sovet/resheniya-2025.php</w:t>
              </w:r>
            </w:hyperlink>
          </w:p>
          <w:p w:rsidR="009F76D2" w:rsidRPr="00753011" w:rsidRDefault="009F76D2" w:rsidP="00DD3374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DF2129" w:rsidRPr="00CA1A46" w:rsidRDefault="00DF2129" w:rsidP="00934B94">
      <w:pPr>
        <w:pStyle w:val="ConsPlusNormal0"/>
        <w:ind w:firstLine="0"/>
        <w:rPr>
          <w:rFonts w:ascii="PT Astra Serif" w:hAnsi="PT Astra Serif" w:cs="Times New Roman"/>
          <w:sz w:val="28"/>
          <w:szCs w:val="28"/>
        </w:rPr>
      </w:pPr>
    </w:p>
    <w:sectPr w:rsidR="00DF2129" w:rsidRPr="00CA1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753" w:rsidRDefault="009C3753" w:rsidP="00DF2129">
      <w:r>
        <w:separator/>
      </w:r>
    </w:p>
  </w:endnote>
  <w:endnote w:type="continuationSeparator" w:id="0">
    <w:p w:rsidR="009C3753" w:rsidRDefault="009C3753" w:rsidP="00DF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753" w:rsidRDefault="009C3753" w:rsidP="00DF2129">
      <w:r>
        <w:separator/>
      </w:r>
    </w:p>
  </w:footnote>
  <w:footnote w:type="continuationSeparator" w:id="0">
    <w:p w:rsidR="009C3753" w:rsidRDefault="009C3753" w:rsidP="00DF2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83"/>
    <w:rsid w:val="000620B1"/>
    <w:rsid w:val="00095F1B"/>
    <w:rsid w:val="001C0AC4"/>
    <w:rsid w:val="001C3247"/>
    <w:rsid w:val="00235F61"/>
    <w:rsid w:val="002538CA"/>
    <w:rsid w:val="0032558A"/>
    <w:rsid w:val="003D5BC2"/>
    <w:rsid w:val="003F7DF7"/>
    <w:rsid w:val="0045474E"/>
    <w:rsid w:val="00495D40"/>
    <w:rsid w:val="004D4583"/>
    <w:rsid w:val="00535055"/>
    <w:rsid w:val="00544D63"/>
    <w:rsid w:val="00582A2C"/>
    <w:rsid w:val="00582F1B"/>
    <w:rsid w:val="005E0FF2"/>
    <w:rsid w:val="006121EC"/>
    <w:rsid w:val="006140BA"/>
    <w:rsid w:val="006B45E5"/>
    <w:rsid w:val="006C4D52"/>
    <w:rsid w:val="006C648C"/>
    <w:rsid w:val="006E4D19"/>
    <w:rsid w:val="007445C7"/>
    <w:rsid w:val="00751AA6"/>
    <w:rsid w:val="00753011"/>
    <w:rsid w:val="0077259D"/>
    <w:rsid w:val="0078139F"/>
    <w:rsid w:val="007D131C"/>
    <w:rsid w:val="008F25CC"/>
    <w:rsid w:val="008F4169"/>
    <w:rsid w:val="00924555"/>
    <w:rsid w:val="00934B94"/>
    <w:rsid w:val="00940376"/>
    <w:rsid w:val="00940ED8"/>
    <w:rsid w:val="00961A6D"/>
    <w:rsid w:val="009C3753"/>
    <w:rsid w:val="009F76D2"/>
    <w:rsid w:val="00AF0C45"/>
    <w:rsid w:val="00B41A64"/>
    <w:rsid w:val="00B74727"/>
    <w:rsid w:val="00BF25FC"/>
    <w:rsid w:val="00C57146"/>
    <w:rsid w:val="00CA1A46"/>
    <w:rsid w:val="00D145EC"/>
    <w:rsid w:val="00D51C99"/>
    <w:rsid w:val="00DA614C"/>
    <w:rsid w:val="00DB6222"/>
    <w:rsid w:val="00DD3374"/>
    <w:rsid w:val="00DD3410"/>
    <w:rsid w:val="00DE608A"/>
    <w:rsid w:val="00DF1A28"/>
    <w:rsid w:val="00DF2129"/>
    <w:rsid w:val="00E42ADD"/>
    <w:rsid w:val="00E455BC"/>
    <w:rsid w:val="00E83DF4"/>
    <w:rsid w:val="00ED437F"/>
    <w:rsid w:val="00F13A0A"/>
    <w:rsid w:val="00F1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2DBD"/>
  <w15:docId w15:val="{C9A90E54-982F-4BD6-BC3D-5F9E048E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DF2129"/>
    <w:rPr>
      <w:rFonts w:ascii="Arial" w:hAnsi="Arial" w:cs="Arial"/>
    </w:rPr>
  </w:style>
  <w:style w:type="paragraph" w:customStyle="1" w:styleId="ConsPlusNormal0">
    <w:name w:val="ConsPlusNormal"/>
    <w:link w:val="ConsPlusNormal"/>
    <w:rsid w:val="00DF212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3">
    <w:name w:val="Абзац Знак"/>
    <w:link w:val="a4"/>
    <w:locked/>
    <w:rsid w:val="00DF2129"/>
    <w:rPr>
      <w:sz w:val="24"/>
    </w:rPr>
  </w:style>
  <w:style w:type="paragraph" w:customStyle="1" w:styleId="a4">
    <w:name w:val="Абзац"/>
    <w:basedOn w:val="a"/>
    <w:link w:val="a3"/>
    <w:qFormat/>
    <w:rsid w:val="00DF2129"/>
    <w:pPr>
      <w:ind w:firstLine="567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">
    <w:name w:val="S_Титульный"/>
    <w:basedOn w:val="a"/>
    <w:rsid w:val="00DF2129"/>
    <w:pPr>
      <w:spacing w:line="360" w:lineRule="auto"/>
      <w:ind w:left="3240"/>
      <w:jc w:val="right"/>
    </w:pPr>
    <w:rPr>
      <w:b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DF21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F21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21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Другое_"/>
    <w:basedOn w:val="a0"/>
    <w:link w:val="aa"/>
    <w:rsid w:val="00CA1A46"/>
    <w:rPr>
      <w:rFonts w:ascii="Times New Roman" w:eastAsia="Times New Roman" w:hAnsi="Times New Roman" w:cs="Times New Roman"/>
      <w:color w:val="0000FF"/>
      <w:shd w:val="clear" w:color="auto" w:fill="FFFFFF"/>
    </w:rPr>
  </w:style>
  <w:style w:type="paragraph" w:customStyle="1" w:styleId="aa">
    <w:name w:val="Другое"/>
    <w:basedOn w:val="a"/>
    <w:link w:val="a9"/>
    <w:rsid w:val="00CA1A46"/>
    <w:pPr>
      <w:widowControl w:val="0"/>
      <w:shd w:val="clear" w:color="auto" w:fill="FFFFFF"/>
      <w:jc w:val="center"/>
    </w:pPr>
    <w:rPr>
      <w:color w:val="0000FF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DA614C"/>
    <w:rPr>
      <w:color w:val="0000FF" w:themeColor="hyperlink"/>
      <w:u w:val="single"/>
    </w:rPr>
  </w:style>
  <w:style w:type="paragraph" w:styleId="ac">
    <w:name w:val="annotation text"/>
    <w:basedOn w:val="a"/>
    <w:link w:val="ad"/>
    <w:uiPriority w:val="99"/>
    <w:semiHidden/>
    <w:unhideWhenUsed/>
    <w:rsid w:val="005E0FF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E0F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D51C99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D5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756" TargetMode="External"/><Relationship Id="rId13" Type="http://schemas.openxmlformats.org/officeDocument/2006/relationships/hyperlink" Target="http://docs.cntd.ru/document/902135756" TargetMode="External"/><Relationship Id="rId18" Type="http://schemas.openxmlformats.org/officeDocument/2006/relationships/hyperlink" Target="https://www.consultant.ru/document/cons_doc_LAW_83079/" TargetMode="External"/><Relationship Id="rId26" Type="http://schemas.openxmlformats.org/officeDocument/2006/relationships/hyperlink" Target="https://hvalynsk.finhval.ru/munitsipalnye-obrazovaniya-khvalynskogo-rayona/sosnovo-mazinskoe-munitsipalnoe-obrazovanie/sovet/resheniya-2023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hvalynsk.finhval.ru/munitsipalnye-obrazovaniya-khvalynskogo-rayona/sosnovo-mazinskoe-munitsipalnoe-obrazovanie/sovet/resheniya-2025.php" TargetMode="External"/><Relationship Id="rId7" Type="http://schemas.openxmlformats.org/officeDocument/2006/relationships/hyperlink" Target="https://www.consultant.ru/document/cons_doc_LAW_358750/" TargetMode="External"/><Relationship Id="rId12" Type="http://schemas.openxmlformats.org/officeDocument/2006/relationships/hyperlink" Target="http://docs.cntd.ru/document/902135756" TargetMode="External"/><Relationship Id="rId17" Type="http://schemas.openxmlformats.org/officeDocument/2006/relationships/hyperlink" Target="http://docs.cntd.ru/document/902135756" TargetMode="External"/><Relationship Id="rId25" Type="http://schemas.openxmlformats.org/officeDocument/2006/relationships/hyperlink" Target="https://hvalynsk.finhval.ru/munitsipalnye-obrazovaniya-khvalynskogo-rayona/sosnovo-mazinskoe-munitsipalnoe-obrazovanie/sovet/resheniya-202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135756" TargetMode="External"/><Relationship Id="rId20" Type="http://schemas.openxmlformats.org/officeDocument/2006/relationships/hyperlink" Target="https://hvalynsk.finhval.ru/munitsipalnye-obrazovaniya-khvalynskogo-rayona/sosnovo-mazinskoe-munitsipalnoe-obrazovanie/dokumenty/ustav.php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4571/" TargetMode="External"/><Relationship Id="rId11" Type="http://schemas.openxmlformats.org/officeDocument/2006/relationships/hyperlink" Target="http://docs.cntd.ru/document/902135756" TargetMode="External"/><Relationship Id="rId24" Type="http://schemas.openxmlformats.org/officeDocument/2006/relationships/hyperlink" Target="https://hvalynsk.finhval.ru/munitsipalnye-obrazovaniya-khvalynskogo-rayona/sosnovo-mazinskoe-munitsipalnoe-obrazovanie/sovet/resheniya-2020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docs.cntd.ru/document/902135756" TargetMode="External"/><Relationship Id="rId23" Type="http://schemas.openxmlformats.org/officeDocument/2006/relationships/hyperlink" Target="https://hvalynsk.finhval.ru/munitsipalnye-obrazovaniya-khvalynskogo-rayona/sosnovo-mazinskoe-munitsipalnoe-obrazovanie/sovet/resheniya-2019.php" TargetMode="External"/><Relationship Id="rId28" Type="http://schemas.openxmlformats.org/officeDocument/2006/relationships/hyperlink" Target="https://hvalynsk.finhval.ru/munitsipalnye-obrazovaniya-khvalynskogo-rayona/sosnovo-mazinskoe-munitsipalnoe-obrazovanie/sovet/resheniya-2025.php" TargetMode="External"/><Relationship Id="rId10" Type="http://schemas.openxmlformats.org/officeDocument/2006/relationships/hyperlink" Target="http://docs.cntd.ru/document/902135756" TargetMode="External"/><Relationship Id="rId19" Type="http://schemas.openxmlformats.org/officeDocument/2006/relationships/hyperlink" Target="http://government.ru/docs/all/135161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902135756" TargetMode="External"/><Relationship Id="rId14" Type="http://schemas.openxmlformats.org/officeDocument/2006/relationships/hyperlink" Target="http://docs.cntd.ru/document/902135756" TargetMode="External"/><Relationship Id="rId22" Type="http://schemas.openxmlformats.org/officeDocument/2006/relationships/hyperlink" Target="https://hvalynsk.finhval.ru/munitsipalnye-obrazovaniya-khvalynskogo-rayona/sosnovo-mazinskoe-munitsipalnoe-obrazovanie/sovet/resheniya-2018-g/" TargetMode="External"/><Relationship Id="rId27" Type="http://schemas.openxmlformats.org/officeDocument/2006/relationships/hyperlink" Target="https://hvalynsk.finhval.ru/munitsipalnye-obrazovaniya-khvalynskogo-rayona/sosnovo-mazinskoe-munitsipalnoe-obrazovanie/sovet/resheniya-2024.ph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2025-06-30T11:44:00Z</cp:lastPrinted>
  <dcterms:created xsi:type="dcterms:W3CDTF">2026-04-01T05:12:00Z</dcterms:created>
  <dcterms:modified xsi:type="dcterms:W3CDTF">2026-04-01T05:12:00Z</dcterms:modified>
</cp:coreProperties>
</file>