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F08" w:rsidRPr="00B42046" w:rsidRDefault="00662F08" w:rsidP="00B42046">
      <w:pPr>
        <w:pStyle w:val="FR1"/>
        <w:tabs>
          <w:tab w:val="left" w:pos="-10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B42046">
        <w:rPr>
          <w:rFonts w:ascii="PT Astra Serif" w:hAnsi="PT Astra Serif"/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margin">
              <wp:posOffset>2686685</wp:posOffset>
            </wp:positionH>
            <wp:positionV relativeFrom="paragraph">
              <wp:posOffset>0</wp:posOffset>
            </wp:positionV>
            <wp:extent cx="400050" cy="5048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046">
        <w:rPr>
          <w:rFonts w:ascii="PT Astra Serif" w:hAnsi="PT Astra Serif"/>
          <w:b/>
          <w:sz w:val="28"/>
          <w:szCs w:val="28"/>
        </w:rPr>
        <w:t>АДМИНИСТРАЦИЯ</w:t>
      </w:r>
    </w:p>
    <w:p w:rsidR="00662F08" w:rsidRPr="00B42046" w:rsidRDefault="00662F08" w:rsidP="00B42046">
      <w:pPr>
        <w:pStyle w:val="FR1"/>
        <w:tabs>
          <w:tab w:val="left" w:pos="-10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B42046">
        <w:rPr>
          <w:rFonts w:ascii="PT Astra Serif" w:hAnsi="PT Astra Serif"/>
          <w:b/>
          <w:sz w:val="28"/>
          <w:szCs w:val="28"/>
        </w:rPr>
        <w:t>СОСНОВО-МАЗИНСКОГО МУНИЦИПАЛЬНОГО ОБРАЗОВАНИЯ</w:t>
      </w:r>
    </w:p>
    <w:p w:rsidR="00662F08" w:rsidRPr="00B42046" w:rsidRDefault="00662F08" w:rsidP="00B42046">
      <w:pPr>
        <w:pStyle w:val="FR1"/>
        <w:tabs>
          <w:tab w:val="left" w:pos="4678"/>
        </w:tabs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B42046">
        <w:rPr>
          <w:rFonts w:ascii="PT Astra Serif" w:hAnsi="PT Astra Serif"/>
          <w:b/>
          <w:sz w:val="28"/>
          <w:szCs w:val="28"/>
        </w:rPr>
        <w:t>ХВАЛЫНСКОГО МУНИЦИПАЛЬНОГО РАЙОНА</w:t>
      </w:r>
    </w:p>
    <w:p w:rsidR="00662F08" w:rsidRPr="00B42046" w:rsidRDefault="00662F08" w:rsidP="00B42046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B42046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662F08" w:rsidRPr="00B42046" w:rsidRDefault="00662F08" w:rsidP="00B42046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</w:p>
    <w:p w:rsidR="00662F08" w:rsidRPr="00B42046" w:rsidRDefault="00662F08" w:rsidP="00B42046">
      <w:pPr>
        <w:pStyle w:val="FR1"/>
        <w:spacing w:line="240" w:lineRule="auto"/>
        <w:ind w:left="0" w:right="0"/>
        <w:outlineLvl w:val="0"/>
        <w:rPr>
          <w:rFonts w:ascii="PT Astra Serif" w:hAnsi="PT Astra Serif"/>
          <w:b/>
          <w:sz w:val="28"/>
          <w:szCs w:val="28"/>
        </w:rPr>
      </w:pPr>
      <w:r w:rsidRPr="00B42046">
        <w:rPr>
          <w:rFonts w:ascii="PT Astra Serif" w:hAnsi="PT Astra Serif"/>
          <w:b/>
          <w:sz w:val="28"/>
          <w:szCs w:val="28"/>
        </w:rPr>
        <w:t>ПОСТАНОВЛЕНИЕ</w:t>
      </w:r>
    </w:p>
    <w:p w:rsidR="00662F08" w:rsidRPr="00B42046" w:rsidRDefault="00662F08" w:rsidP="00B42046">
      <w:pPr>
        <w:pStyle w:val="FR1"/>
        <w:spacing w:line="240" w:lineRule="auto"/>
        <w:ind w:left="0" w:right="0"/>
        <w:jc w:val="left"/>
        <w:outlineLvl w:val="0"/>
        <w:rPr>
          <w:rFonts w:ascii="PT Astra Serif" w:hAnsi="PT Astra Serif"/>
          <w:sz w:val="28"/>
          <w:szCs w:val="28"/>
        </w:rPr>
      </w:pPr>
    </w:p>
    <w:p w:rsidR="00662F08" w:rsidRPr="00B42046" w:rsidRDefault="00CC6168" w:rsidP="00B42046">
      <w:pPr>
        <w:pStyle w:val="FR1"/>
        <w:spacing w:line="240" w:lineRule="auto"/>
        <w:ind w:left="0" w:right="0"/>
        <w:jc w:val="left"/>
        <w:outlineLvl w:val="0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>12</w:t>
      </w:r>
      <w:r w:rsidR="000F7D23" w:rsidRPr="00B42046">
        <w:rPr>
          <w:rFonts w:ascii="PT Astra Serif" w:hAnsi="PT Astra Serif"/>
          <w:sz w:val="28"/>
          <w:szCs w:val="28"/>
        </w:rPr>
        <w:t xml:space="preserve"> января</w:t>
      </w:r>
      <w:r w:rsidR="003D6FCD" w:rsidRPr="00B42046">
        <w:rPr>
          <w:rFonts w:ascii="PT Astra Serif" w:hAnsi="PT Astra Serif"/>
          <w:sz w:val="28"/>
          <w:szCs w:val="28"/>
        </w:rPr>
        <w:t xml:space="preserve"> 2026</w:t>
      </w:r>
      <w:r w:rsidR="00662F08" w:rsidRPr="00B42046">
        <w:rPr>
          <w:rFonts w:ascii="PT Astra Serif" w:hAnsi="PT Astra Serif"/>
          <w:sz w:val="28"/>
          <w:szCs w:val="28"/>
        </w:rPr>
        <w:t xml:space="preserve"> г. </w:t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662F08" w:rsidRPr="00B42046">
        <w:rPr>
          <w:rFonts w:ascii="PT Astra Serif" w:hAnsi="PT Astra Serif"/>
          <w:sz w:val="28"/>
          <w:szCs w:val="28"/>
        </w:rPr>
        <w:tab/>
      </w:r>
      <w:r w:rsidR="000F7D23" w:rsidRPr="00B42046">
        <w:rPr>
          <w:rFonts w:ascii="PT Astra Serif" w:hAnsi="PT Astra Serif"/>
          <w:sz w:val="28"/>
          <w:szCs w:val="28"/>
        </w:rPr>
        <w:t xml:space="preserve">            №</w:t>
      </w:r>
      <w:r w:rsidRPr="00B42046">
        <w:rPr>
          <w:rFonts w:ascii="PT Astra Serif" w:hAnsi="PT Astra Serif"/>
          <w:sz w:val="28"/>
          <w:szCs w:val="28"/>
        </w:rPr>
        <w:t>01</w:t>
      </w:r>
    </w:p>
    <w:p w:rsidR="00662F08" w:rsidRPr="00B42046" w:rsidRDefault="00662F08" w:rsidP="00B42046">
      <w:pPr>
        <w:pStyle w:val="FR1"/>
        <w:spacing w:line="240" w:lineRule="auto"/>
        <w:ind w:left="0" w:right="0"/>
        <w:outlineLvl w:val="0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>с. Сосновая Маза</w:t>
      </w:r>
    </w:p>
    <w:p w:rsidR="00662F08" w:rsidRPr="00B42046" w:rsidRDefault="00662F08" w:rsidP="00B42046">
      <w:pPr>
        <w:rPr>
          <w:rFonts w:ascii="PT Astra Serif" w:hAnsi="PT Astra Serif"/>
          <w:sz w:val="28"/>
          <w:szCs w:val="28"/>
        </w:rPr>
      </w:pPr>
    </w:p>
    <w:p w:rsidR="00662F08" w:rsidRPr="00B42046" w:rsidRDefault="00662F08" w:rsidP="00B42046">
      <w:pPr>
        <w:jc w:val="both"/>
        <w:rPr>
          <w:rFonts w:ascii="PT Astra Serif" w:hAnsi="PT Astra Serif"/>
          <w:b/>
          <w:sz w:val="28"/>
          <w:szCs w:val="28"/>
        </w:rPr>
      </w:pPr>
      <w:r w:rsidRPr="00B42046">
        <w:rPr>
          <w:rFonts w:ascii="PT Astra Serif" w:hAnsi="PT Astra Serif"/>
          <w:b/>
          <w:sz w:val="28"/>
          <w:szCs w:val="28"/>
        </w:rPr>
        <w:t>О постановке на забалансовый счет администрации Сосново-Мазинского муниципального образования Хвалынского муниципального района Саратовской области недвижимое имущество</w:t>
      </w:r>
    </w:p>
    <w:p w:rsidR="00662F08" w:rsidRPr="00B42046" w:rsidRDefault="00662F08" w:rsidP="00B42046">
      <w:pPr>
        <w:rPr>
          <w:rFonts w:ascii="PT Astra Serif" w:hAnsi="PT Astra Serif"/>
          <w:sz w:val="28"/>
          <w:szCs w:val="28"/>
        </w:rPr>
      </w:pPr>
    </w:p>
    <w:p w:rsidR="00662F08" w:rsidRPr="00B42046" w:rsidRDefault="00662F08" w:rsidP="00B42046">
      <w:pPr>
        <w:jc w:val="both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 xml:space="preserve">       В соответствии с Федеральным законом от 06.10.2003 г. № 131- ФЗ «Об общих принципах организации местного самоуправления в Российской Федерации», решением Совета Сосново-Мазинского муниципального образования № 130 от 01.02.2011 г. «О порядке управления и распоряжения муниципальным имуществом, находящимся в собственности Сосново-Мазинского муниципального образования Хвалынского муниципального района Саратовской области, с Уставом Сосново-</w:t>
      </w:r>
      <w:proofErr w:type="spellStart"/>
      <w:r w:rsidRPr="00B42046">
        <w:rPr>
          <w:rFonts w:ascii="PT Astra Serif" w:hAnsi="PT Astra Serif"/>
          <w:sz w:val="28"/>
          <w:szCs w:val="28"/>
        </w:rPr>
        <w:t>Мазинкого</w:t>
      </w:r>
      <w:proofErr w:type="spellEnd"/>
      <w:r w:rsidRPr="00B42046">
        <w:rPr>
          <w:rFonts w:ascii="PT Astra Serif" w:hAnsi="PT Astra Serif"/>
          <w:sz w:val="28"/>
          <w:szCs w:val="28"/>
        </w:rPr>
        <w:t xml:space="preserve"> муниципального образования, распоряжением администрации Сосново-Мазинского </w:t>
      </w:r>
      <w:r w:rsidR="000F7D23" w:rsidRPr="00B42046">
        <w:rPr>
          <w:rFonts w:ascii="PT Astra Serif" w:hAnsi="PT Astra Serif"/>
          <w:sz w:val="28"/>
          <w:szCs w:val="28"/>
        </w:rPr>
        <w:t>муниципального образования от 12 января 2026 г. №02</w:t>
      </w:r>
      <w:r w:rsidRPr="00B42046">
        <w:rPr>
          <w:rFonts w:ascii="PT Astra Serif" w:hAnsi="PT Astra Serif"/>
          <w:sz w:val="28"/>
          <w:szCs w:val="28"/>
        </w:rPr>
        <w:t>-р  «О проведении ин</w:t>
      </w:r>
      <w:r w:rsidR="000F7D23" w:rsidRPr="00B42046">
        <w:rPr>
          <w:rFonts w:ascii="PT Astra Serif" w:hAnsi="PT Astra Serif"/>
          <w:sz w:val="28"/>
          <w:szCs w:val="28"/>
        </w:rPr>
        <w:t>вентаризации водопроводных сетей</w:t>
      </w:r>
      <w:r w:rsidRPr="00B42046">
        <w:rPr>
          <w:rFonts w:ascii="PT Astra Serif" w:hAnsi="PT Astra Serif"/>
          <w:sz w:val="28"/>
          <w:szCs w:val="28"/>
        </w:rPr>
        <w:t>, расположенных на территории Сосново-Мазинского муниципального образования»,  на основании заключения рабочей  группы по инвент</w:t>
      </w:r>
      <w:r w:rsidR="000F7D23" w:rsidRPr="00B42046">
        <w:rPr>
          <w:rFonts w:ascii="PT Astra Serif" w:hAnsi="PT Astra Serif"/>
          <w:sz w:val="28"/>
          <w:szCs w:val="28"/>
        </w:rPr>
        <w:t>аризации  водопроводных сетей от 12.01.2026</w:t>
      </w:r>
      <w:r w:rsidRPr="00B42046">
        <w:rPr>
          <w:rFonts w:ascii="PT Astra Serif" w:hAnsi="PT Astra Serif"/>
          <w:sz w:val="28"/>
          <w:szCs w:val="28"/>
        </w:rPr>
        <w:t xml:space="preserve"> г.,</w:t>
      </w:r>
    </w:p>
    <w:p w:rsidR="00662F08" w:rsidRPr="00B42046" w:rsidRDefault="00662F08" w:rsidP="00B42046">
      <w:pPr>
        <w:jc w:val="both"/>
        <w:rPr>
          <w:rFonts w:ascii="PT Astra Serif" w:hAnsi="PT Astra Serif"/>
          <w:b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Pr="00B42046">
        <w:rPr>
          <w:rFonts w:ascii="PT Astra Serif" w:hAnsi="PT Astra Serif"/>
          <w:b/>
          <w:sz w:val="28"/>
          <w:szCs w:val="28"/>
        </w:rPr>
        <w:t>п о с т а н о в л я ю</w:t>
      </w:r>
    </w:p>
    <w:p w:rsidR="00662F08" w:rsidRPr="00B42046" w:rsidRDefault="00662F08" w:rsidP="00B42046">
      <w:pPr>
        <w:jc w:val="both"/>
        <w:rPr>
          <w:rFonts w:ascii="PT Astra Serif" w:hAnsi="PT Astra Serif"/>
          <w:b/>
          <w:sz w:val="28"/>
          <w:szCs w:val="28"/>
        </w:rPr>
      </w:pPr>
      <w:r w:rsidRPr="00B42046">
        <w:rPr>
          <w:rFonts w:ascii="PT Astra Serif" w:hAnsi="PT Astra Serif"/>
          <w:b/>
          <w:sz w:val="28"/>
          <w:szCs w:val="28"/>
        </w:rPr>
        <w:t xml:space="preserve">    </w:t>
      </w:r>
      <w:r w:rsidRPr="00B42046">
        <w:rPr>
          <w:rFonts w:ascii="PT Astra Serif" w:hAnsi="PT Astra Serif"/>
          <w:sz w:val="28"/>
          <w:szCs w:val="28"/>
        </w:rPr>
        <w:t>1</w:t>
      </w:r>
      <w:r w:rsidRPr="00B42046">
        <w:rPr>
          <w:rFonts w:ascii="PT Astra Serif" w:hAnsi="PT Astra Serif"/>
          <w:b/>
          <w:sz w:val="28"/>
          <w:szCs w:val="28"/>
        </w:rPr>
        <w:t>.</w:t>
      </w:r>
      <w:r w:rsidRPr="00B42046">
        <w:rPr>
          <w:rFonts w:ascii="PT Astra Serif" w:hAnsi="PT Astra Serif"/>
          <w:sz w:val="28"/>
          <w:szCs w:val="28"/>
        </w:rPr>
        <w:t xml:space="preserve"> Поставить на забалансовый счет администрации Сосново-Мазинского</w:t>
      </w:r>
      <w:r w:rsidRPr="00B42046">
        <w:rPr>
          <w:rFonts w:ascii="PT Astra Serif" w:hAnsi="PT Astra Serif"/>
          <w:b/>
          <w:sz w:val="28"/>
          <w:szCs w:val="28"/>
        </w:rPr>
        <w:t xml:space="preserve"> </w:t>
      </w:r>
      <w:r w:rsidRPr="00B42046">
        <w:rPr>
          <w:rFonts w:ascii="PT Astra Serif" w:hAnsi="PT Astra Serif"/>
          <w:sz w:val="28"/>
          <w:szCs w:val="28"/>
        </w:rPr>
        <w:t>муниципального образования Хвалынского муниципального района недвижимое имущество (</w:t>
      </w:r>
      <w:r w:rsidR="00B42046" w:rsidRPr="00B42046">
        <w:rPr>
          <w:rFonts w:ascii="PT Astra Serif" w:hAnsi="PT Astra Serif"/>
          <w:sz w:val="28"/>
          <w:szCs w:val="28"/>
        </w:rPr>
        <w:t>согласно приложению</w:t>
      </w:r>
      <w:r w:rsidRPr="00B42046">
        <w:rPr>
          <w:rFonts w:ascii="PT Astra Serif" w:hAnsi="PT Astra Serif"/>
          <w:sz w:val="28"/>
          <w:szCs w:val="28"/>
        </w:rPr>
        <w:t>).</w:t>
      </w:r>
    </w:p>
    <w:p w:rsidR="00662F08" w:rsidRPr="00B42046" w:rsidRDefault="00662F08" w:rsidP="00B42046">
      <w:pPr>
        <w:jc w:val="both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 xml:space="preserve">     2. Настоящее постановление вступает в силу с момента обнародования.</w:t>
      </w:r>
    </w:p>
    <w:p w:rsidR="00662F08" w:rsidRPr="00B42046" w:rsidRDefault="00662F08" w:rsidP="00B42046">
      <w:pPr>
        <w:jc w:val="both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 xml:space="preserve">     3. Контроль над исполнением настоящего постановления оставляю за собой.</w:t>
      </w:r>
    </w:p>
    <w:p w:rsidR="00662F08" w:rsidRDefault="00662F08" w:rsidP="00B42046">
      <w:pPr>
        <w:jc w:val="both"/>
        <w:rPr>
          <w:rFonts w:ascii="PT Astra Serif" w:hAnsi="PT Astra Serif"/>
          <w:sz w:val="28"/>
          <w:szCs w:val="28"/>
        </w:rPr>
      </w:pPr>
    </w:p>
    <w:p w:rsidR="00B42046" w:rsidRPr="00B42046" w:rsidRDefault="00B42046" w:rsidP="00B42046">
      <w:pPr>
        <w:jc w:val="both"/>
        <w:rPr>
          <w:rFonts w:ascii="PT Astra Serif" w:hAnsi="PT Astra Serif"/>
          <w:sz w:val="28"/>
          <w:szCs w:val="28"/>
        </w:rPr>
      </w:pPr>
    </w:p>
    <w:p w:rsidR="00662F08" w:rsidRPr="00B42046" w:rsidRDefault="00662F08" w:rsidP="00B42046">
      <w:pPr>
        <w:rPr>
          <w:rFonts w:ascii="PT Astra Serif" w:hAnsi="PT Astra Serif"/>
          <w:sz w:val="28"/>
          <w:szCs w:val="28"/>
        </w:rPr>
      </w:pPr>
    </w:p>
    <w:p w:rsidR="00662F08" w:rsidRPr="00B42046" w:rsidRDefault="00662F08" w:rsidP="00B42046">
      <w:pPr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>Глава Сосново-Мазинского</w:t>
      </w:r>
    </w:p>
    <w:p w:rsidR="00B42046" w:rsidRDefault="00662F08" w:rsidP="00B42046">
      <w:pPr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>муниципального образования</w:t>
      </w:r>
      <w:r w:rsidR="00B42046">
        <w:rPr>
          <w:rFonts w:ascii="PT Astra Serif" w:hAnsi="PT Astra Serif"/>
          <w:sz w:val="28"/>
          <w:szCs w:val="28"/>
        </w:rPr>
        <w:tab/>
      </w:r>
      <w:r w:rsidR="00B42046">
        <w:rPr>
          <w:rFonts w:ascii="PT Astra Serif" w:hAnsi="PT Astra Serif"/>
          <w:sz w:val="28"/>
          <w:szCs w:val="28"/>
        </w:rPr>
        <w:tab/>
      </w:r>
      <w:r w:rsidR="00B42046">
        <w:rPr>
          <w:rFonts w:ascii="PT Astra Serif" w:hAnsi="PT Astra Serif"/>
          <w:sz w:val="28"/>
          <w:szCs w:val="28"/>
        </w:rPr>
        <w:tab/>
      </w:r>
      <w:r w:rsidR="00B42046">
        <w:rPr>
          <w:rFonts w:ascii="PT Astra Serif" w:hAnsi="PT Astra Serif"/>
          <w:sz w:val="28"/>
          <w:szCs w:val="28"/>
        </w:rPr>
        <w:tab/>
      </w:r>
      <w:r w:rsidR="00B42046">
        <w:rPr>
          <w:rFonts w:ascii="PT Astra Serif" w:hAnsi="PT Astra Serif"/>
          <w:sz w:val="28"/>
          <w:szCs w:val="28"/>
        </w:rPr>
        <w:tab/>
      </w:r>
      <w:r w:rsidRPr="00B42046">
        <w:rPr>
          <w:rFonts w:ascii="PT Astra Serif" w:hAnsi="PT Astra Serif"/>
          <w:sz w:val="28"/>
          <w:szCs w:val="28"/>
        </w:rPr>
        <w:t>П.В. Алексеев</w:t>
      </w:r>
    </w:p>
    <w:p w:rsidR="00B42046" w:rsidRDefault="00B42046">
      <w:pPr>
        <w:widowControl/>
        <w:autoSpaceDE/>
        <w:autoSpaceDN/>
        <w:adjustRightInd/>
        <w:spacing w:after="160" w:line="259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662F08" w:rsidRPr="00B42046" w:rsidRDefault="00662F08" w:rsidP="00B42046">
      <w:pPr>
        <w:rPr>
          <w:rFonts w:ascii="PT Astra Serif" w:hAnsi="PT Astra Serif"/>
        </w:rPr>
      </w:pPr>
    </w:p>
    <w:p w:rsidR="00662F08" w:rsidRPr="00B42046" w:rsidRDefault="00662F08" w:rsidP="00B42046">
      <w:pPr>
        <w:jc w:val="right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>Приложение к постановлению</w:t>
      </w:r>
    </w:p>
    <w:p w:rsidR="00662F08" w:rsidRPr="00B42046" w:rsidRDefault="00662F08" w:rsidP="00B42046">
      <w:pPr>
        <w:jc w:val="right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>администрации</w:t>
      </w:r>
    </w:p>
    <w:p w:rsidR="00662F08" w:rsidRPr="00B42046" w:rsidRDefault="00662F08" w:rsidP="00B42046">
      <w:pPr>
        <w:jc w:val="right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>Сосново-Мазинского</w:t>
      </w:r>
    </w:p>
    <w:p w:rsidR="00662F08" w:rsidRPr="00B42046" w:rsidRDefault="00662F08" w:rsidP="00B42046">
      <w:pPr>
        <w:jc w:val="right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 xml:space="preserve">муниципального образования </w:t>
      </w:r>
    </w:p>
    <w:p w:rsidR="00662F08" w:rsidRPr="00B42046" w:rsidRDefault="000F7D23" w:rsidP="00B42046">
      <w:pPr>
        <w:jc w:val="right"/>
        <w:rPr>
          <w:rFonts w:ascii="PT Astra Serif" w:hAnsi="PT Astra Serif"/>
          <w:sz w:val="28"/>
          <w:szCs w:val="28"/>
        </w:rPr>
      </w:pPr>
      <w:r w:rsidRPr="00B42046">
        <w:rPr>
          <w:rFonts w:ascii="PT Astra Serif" w:hAnsi="PT Astra Serif"/>
          <w:sz w:val="28"/>
          <w:szCs w:val="28"/>
        </w:rPr>
        <w:t>от 12.01.2026 г. №</w:t>
      </w:r>
      <w:r w:rsidR="00CC6168" w:rsidRPr="00B42046">
        <w:rPr>
          <w:rFonts w:ascii="PT Astra Serif" w:hAnsi="PT Astra Serif"/>
          <w:sz w:val="28"/>
          <w:szCs w:val="28"/>
        </w:rPr>
        <w:t>01</w:t>
      </w:r>
    </w:p>
    <w:p w:rsidR="00662F08" w:rsidRPr="00B42046" w:rsidRDefault="00662F08" w:rsidP="00B42046">
      <w:pPr>
        <w:jc w:val="right"/>
        <w:rPr>
          <w:rFonts w:ascii="PT Astra Serif" w:hAnsi="PT Astra Serif"/>
          <w:sz w:val="28"/>
          <w:szCs w:val="28"/>
        </w:rPr>
      </w:pPr>
    </w:p>
    <w:p w:rsidR="00662F08" w:rsidRPr="00B42046" w:rsidRDefault="00662F08" w:rsidP="00B42046">
      <w:pPr>
        <w:rPr>
          <w:rFonts w:ascii="PT Astra Serif" w:hAnsi="PT Astra Serif"/>
          <w:sz w:val="28"/>
          <w:szCs w:val="28"/>
        </w:rPr>
      </w:pPr>
    </w:p>
    <w:p w:rsidR="00662F08" w:rsidRPr="00B42046" w:rsidRDefault="00662F08" w:rsidP="00B42046">
      <w:pPr>
        <w:pStyle w:val="9"/>
        <w:jc w:val="center"/>
        <w:rPr>
          <w:rFonts w:ascii="PT Astra Serif" w:hAnsi="PT Astra Serif"/>
          <w:szCs w:val="28"/>
        </w:rPr>
      </w:pPr>
      <w:r w:rsidRPr="00B42046">
        <w:rPr>
          <w:rFonts w:ascii="PT Astra Serif" w:hAnsi="PT Astra Serif"/>
          <w:szCs w:val="28"/>
        </w:rPr>
        <w:t>Перечень объектов муниципального имущества</w:t>
      </w:r>
    </w:p>
    <w:p w:rsidR="00662F08" w:rsidRPr="00B42046" w:rsidRDefault="00662F08" w:rsidP="00B42046">
      <w:pPr>
        <w:rPr>
          <w:rFonts w:ascii="PT Astra Serif" w:hAnsi="PT Astra Serif"/>
          <w:sz w:val="28"/>
          <w:szCs w:val="28"/>
        </w:rPr>
      </w:pPr>
    </w:p>
    <w:tbl>
      <w:tblPr>
        <w:tblW w:w="9435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088"/>
        <w:gridCol w:w="2552"/>
        <w:gridCol w:w="2127"/>
        <w:gridCol w:w="2127"/>
      </w:tblGrid>
      <w:tr w:rsidR="00662F08" w:rsidRPr="00B42046" w:rsidTr="006316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08" w:rsidRPr="00B42046" w:rsidRDefault="00662F08" w:rsidP="00B420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08" w:rsidRPr="00B42046" w:rsidRDefault="00B42046" w:rsidP="00B420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0" w:name="_GoBack"/>
            <w:bookmarkEnd w:id="0"/>
            <w:r w:rsidRPr="00B42046">
              <w:rPr>
                <w:rFonts w:ascii="PT Astra Serif" w:hAnsi="PT Astra Serif"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08" w:rsidRPr="00B42046" w:rsidRDefault="00662F08" w:rsidP="00B420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Место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08" w:rsidRPr="00B42046" w:rsidRDefault="00662F08" w:rsidP="00B42046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Протяженность</w:t>
            </w:r>
          </w:p>
          <w:p w:rsidR="00662F08" w:rsidRPr="00B42046" w:rsidRDefault="000F7D23" w:rsidP="00B42046">
            <w:pPr>
              <w:ind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 xml:space="preserve">п. </w:t>
            </w:r>
            <w:r w:rsidR="00662F08" w:rsidRPr="00B42046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08" w:rsidRPr="00B42046" w:rsidRDefault="00662F08" w:rsidP="00B420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 xml:space="preserve"> Первоначальная стоимость                      </w:t>
            </w:r>
            <w:proofErr w:type="gramStart"/>
            <w:r w:rsidRPr="00B42046">
              <w:rPr>
                <w:rFonts w:ascii="PT Astra Serif" w:hAnsi="PT Astra Serif"/>
                <w:sz w:val="28"/>
                <w:szCs w:val="28"/>
              </w:rPr>
              <w:t xml:space="preserve">   (</w:t>
            </w:r>
            <w:proofErr w:type="gramEnd"/>
            <w:r w:rsidRPr="00B42046">
              <w:rPr>
                <w:rFonts w:ascii="PT Astra Serif" w:hAnsi="PT Astra Serif"/>
                <w:sz w:val="28"/>
                <w:szCs w:val="28"/>
              </w:rPr>
              <w:t xml:space="preserve"> руб.)</w:t>
            </w:r>
          </w:p>
        </w:tc>
      </w:tr>
      <w:tr w:rsidR="00662F08" w:rsidRPr="00B42046" w:rsidTr="006316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F08" w:rsidRPr="00B42046" w:rsidRDefault="00662F08" w:rsidP="00B420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08" w:rsidRPr="00B42046" w:rsidRDefault="000F7D23" w:rsidP="00B4204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2046">
              <w:rPr>
                <w:rFonts w:ascii="PT Astra Serif" w:hAnsi="PT Astra Serif"/>
                <w:color w:val="000000"/>
                <w:sz w:val="28"/>
                <w:szCs w:val="28"/>
              </w:rPr>
              <w:t>Сооружение водопроводные сети для водоснабжения и сброса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08" w:rsidRPr="00B42046" w:rsidRDefault="00662F08" w:rsidP="00B420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Саратовская об</w:t>
            </w:r>
            <w:r w:rsidR="000F7D23" w:rsidRPr="00B42046">
              <w:rPr>
                <w:rFonts w:ascii="PT Astra Serif" w:hAnsi="PT Astra Serif"/>
                <w:sz w:val="28"/>
                <w:szCs w:val="28"/>
              </w:rPr>
              <w:t>л. Хвалынский район, с. Сосновая Маза, ул. Молодёжная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08" w:rsidRPr="00B42046" w:rsidRDefault="000F7D23" w:rsidP="00B4204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08" w:rsidRPr="00B42046" w:rsidRDefault="00662F08" w:rsidP="00B4204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1,00 руб.</w:t>
            </w:r>
          </w:p>
          <w:p w:rsidR="00662F08" w:rsidRPr="00B42046" w:rsidRDefault="00662F08" w:rsidP="00B4204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(один) рубль 00 копеек</w:t>
            </w:r>
          </w:p>
        </w:tc>
      </w:tr>
      <w:tr w:rsidR="000F7D23" w:rsidRPr="00B42046" w:rsidTr="006316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23" w:rsidRPr="00B42046" w:rsidRDefault="000F7D23" w:rsidP="00B4204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23" w:rsidRPr="00B42046" w:rsidRDefault="000F7D23" w:rsidP="00B42046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42046">
              <w:rPr>
                <w:rFonts w:ascii="PT Astra Serif" w:hAnsi="PT Astra Serif"/>
                <w:color w:val="000000"/>
                <w:sz w:val="28"/>
                <w:szCs w:val="28"/>
              </w:rPr>
              <w:t>Сооружение водопроводные сети для водоснабжения и сброса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23" w:rsidRPr="00B42046" w:rsidRDefault="000F7D23" w:rsidP="00B4204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Саратовская обл. Хвалынский район, с. Сосновая Маза, ул. Октябрьская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23" w:rsidRPr="00B42046" w:rsidRDefault="000F7D23" w:rsidP="00B4204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23" w:rsidRPr="00B42046" w:rsidRDefault="000F7D23" w:rsidP="00B4204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1,00 руб.</w:t>
            </w:r>
          </w:p>
          <w:p w:rsidR="000F7D23" w:rsidRPr="00B42046" w:rsidRDefault="000F7D23" w:rsidP="00B4204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42046">
              <w:rPr>
                <w:rFonts w:ascii="PT Astra Serif" w:hAnsi="PT Astra Serif"/>
                <w:sz w:val="28"/>
                <w:szCs w:val="28"/>
              </w:rPr>
              <w:t>(один) рубль 00 копеек</w:t>
            </w:r>
          </w:p>
        </w:tc>
      </w:tr>
    </w:tbl>
    <w:p w:rsidR="00662F08" w:rsidRPr="00B42046" w:rsidRDefault="00662F08" w:rsidP="00B42046">
      <w:pPr>
        <w:rPr>
          <w:rFonts w:ascii="PT Astra Serif" w:hAnsi="PT Astra Serif"/>
          <w:sz w:val="28"/>
          <w:szCs w:val="28"/>
        </w:rPr>
      </w:pPr>
    </w:p>
    <w:p w:rsidR="00DC090D" w:rsidRPr="00B42046" w:rsidRDefault="00DC090D" w:rsidP="00B42046">
      <w:pPr>
        <w:rPr>
          <w:rFonts w:ascii="PT Astra Serif" w:hAnsi="PT Astra Serif"/>
        </w:rPr>
      </w:pPr>
    </w:p>
    <w:sectPr w:rsidR="00DC090D" w:rsidRPr="00B4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B095B"/>
    <w:multiLevelType w:val="hybridMultilevel"/>
    <w:tmpl w:val="4A46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6"/>
    <w:rsid w:val="000F7D23"/>
    <w:rsid w:val="003D6FCD"/>
    <w:rsid w:val="00460F7C"/>
    <w:rsid w:val="00571F61"/>
    <w:rsid w:val="00662F08"/>
    <w:rsid w:val="0086458C"/>
    <w:rsid w:val="00964A46"/>
    <w:rsid w:val="00B42046"/>
    <w:rsid w:val="00CC6168"/>
    <w:rsid w:val="00D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5E6C"/>
  <w15:chartTrackingRefBased/>
  <w15:docId w15:val="{A57A5EC0-C8AC-4FF9-9AF2-CAF58FB7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662F08"/>
    <w:pPr>
      <w:keepNext/>
      <w:widowControl/>
      <w:autoSpaceDE/>
      <w:autoSpaceDN/>
      <w:adjustRightInd/>
      <w:jc w:val="both"/>
      <w:outlineLvl w:val="8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62F0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R1">
    <w:name w:val="FR1"/>
    <w:rsid w:val="00662F08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customStyle="1" w:styleId="ConsNormal">
    <w:name w:val="ConsNormal"/>
    <w:rsid w:val="00662F0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1EBE8-9954-4DB5-B977-D3846338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9</cp:revision>
  <cp:lastPrinted>2026-01-13T04:23:00Z</cp:lastPrinted>
  <dcterms:created xsi:type="dcterms:W3CDTF">2026-01-12T07:00:00Z</dcterms:created>
  <dcterms:modified xsi:type="dcterms:W3CDTF">2026-01-13T04:23:00Z</dcterms:modified>
</cp:coreProperties>
</file>