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17AF7" w14:textId="77777777" w:rsidR="00625FE1" w:rsidRPr="001A6B5F" w:rsidRDefault="00625FE1" w:rsidP="00625FE1">
      <w:pPr>
        <w:pStyle w:val="21"/>
        <w:ind w:firstLine="600"/>
        <w:rPr>
          <w:rFonts w:ascii="PT Astra Serif" w:hAnsi="PT Astra Serif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4965"/>
      </w:tblGrid>
      <w:tr w:rsidR="00625FE1" w:rsidRPr="001A6B5F" w14:paraId="27429464" w14:textId="77777777" w:rsidTr="00BB18DA">
        <w:trPr>
          <w:trHeight w:val="1812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B74A05" w14:textId="4B422895" w:rsidR="00625FE1" w:rsidRPr="001A6B5F" w:rsidRDefault="00625FE1" w:rsidP="00BB18DA">
            <w:pPr>
              <w:pStyle w:val="FR1"/>
              <w:tabs>
                <w:tab w:val="left" w:pos="-108"/>
              </w:tabs>
              <w:spacing w:line="256" w:lineRule="auto"/>
              <w:ind w:left="0" w:right="0"/>
              <w:outlineLvl w:val="0"/>
              <w:rPr>
                <w:rFonts w:ascii="PT Astra Serif" w:hAnsi="PT Astra Serif"/>
                <w:b/>
                <w:sz w:val="24"/>
                <w:szCs w:val="24"/>
              </w:rPr>
            </w:pPr>
            <w:r w:rsidRPr="001A6B5F">
              <w:rPr>
                <w:rFonts w:ascii="PT Astra Serif" w:hAnsi="PT Astra Serif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0" allowOverlap="1" wp14:anchorId="08326FEC" wp14:editId="63478EE7">
                  <wp:simplePos x="0" y="0"/>
                  <wp:positionH relativeFrom="column">
                    <wp:posOffset>2872740</wp:posOffset>
                  </wp:positionH>
                  <wp:positionV relativeFrom="paragraph">
                    <wp:posOffset>-158115</wp:posOffset>
                  </wp:positionV>
                  <wp:extent cx="457200" cy="552450"/>
                  <wp:effectExtent l="0" t="0" r="0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6B5F">
              <w:rPr>
                <w:rFonts w:ascii="PT Astra Serif" w:hAnsi="PT Astra Serif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0" allowOverlap="1" wp14:anchorId="11FC7380" wp14:editId="2B9A7F34">
                      <wp:simplePos x="0" y="0"/>
                      <wp:positionH relativeFrom="column">
                        <wp:posOffset>6842759</wp:posOffset>
                      </wp:positionH>
                      <wp:positionV relativeFrom="paragraph">
                        <wp:posOffset>-6221730</wp:posOffset>
                      </wp:positionV>
                      <wp:extent cx="0" cy="6126480"/>
                      <wp:effectExtent l="0" t="0" r="38100" b="2667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26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A9D9E1" id="Прямая соединительная линия 3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38.8pt,-489.9pt" to="538.8pt,-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" o:allowincell="f"/>
                  </w:pict>
                </mc:Fallback>
              </mc:AlternateContent>
            </w:r>
            <w:r w:rsidRPr="001A6B5F">
              <w:rPr>
                <w:rFonts w:ascii="PT Astra Serif" w:hAnsi="PT Astra Serif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0" allowOverlap="1" wp14:anchorId="1CE7A2E9" wp14:editId="3CE78FD6">
                      <wp:simplePos x="0" y="0"/>
                      <wp:positionH relativeFrom="column">
                        <wp:posOffset>6506209</wp:posOffset>
                      </wp:positionH>
                      <wp:positionV relativeFrom="paragraph">
                        <wp:posOffset>-6758305</wp:posOffset>
                      </wp:positionV>
                      <wp:extent cx="0" cy="6126480"/>
                      <wp:effectExtent l="0" t="0" r="38100" b="2667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26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307BF5" id="Прямая соединительная линия 1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12.3pt,-532.15pt" to="512.3pt,-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" o:allowincell="f"/>
                  </w:pict>
                </mc:Fallback>
              </mc:AlternateContent>
            </w:r>
            <w:r w:rsidRPr="001A6B5F">
              <w:rPr>
                <w:rFonts w:ascii="PT Astra Serif" w:hAnsi="PT Astra Serif"/>
                <w:noProof/>
                <w:sz w:val="24"/>
                <w:szCs w:val="24"/>
              </w:rPr>
              <w:t xml:space="preserve"> </w:t>
            </w:r>
            <w:r w:rsidRPr="001A6B5F">
              <w:rPr>
                <w:rFonts w:ascii="PT Astra Serif" w:hAnsi="PT Astra Serif"/>
                <w:b/>
                <w:sz w:val="24"/>
                <w:szCs w:val="24"/>
              </w:rPr>
              <w:t>АДМИНИСТРАЦИЯ</w:t>
            </w:r>
          </w:p>
          <w:p w14:paraId="559F780F" w14:textId="77777777" w:rsidR="00625FE1" w:rsidRPr="001A6B5F" w:rsidRDefault="00625FE1" w:rsidP="00BB18DA">
            <w:pPr>
              <w:pStyle w:val="FR1"/>
              <w:tabs>
                <w:tab w:val="left" w:pos="-108"/>
              </w:tabs>
              <w:spacing w:line="256" w:lineRule="auto"/>
              <w:ind w:left="0" w:right="0"/>
              <w:outlineLvl w:val="0"/>
              <w:rPr>
                <w:rFonts w:ascii="PT Astra Serif" w:hAnsi="PT Astra Serif"/>
                <w:b/>
                <w:sz w:val="24"/>
                <w:szCs w:val="24"/>
              </w:rPr>
            </w:pPr>
            <w:r w:rsidRPr="001A6B5F">
              <w:rPr>
                <w:rFonts w:ascii="PT Astra Serif" w:hAnsi="PT Astra Serif"/>
                <w:b/>
                <w:sz w:val="24"/>
                <w:szCs w:val="24"/>
              </w:rPr>
              <w:t>СОСНОВО-МАЗИНСКОГО МУНИЦИПАЛЬНОГО ОБРАЗОВАНИЯ</w:t>
            </w:r>
          </w:p>
          <w:p w14:paraId="61CDB3E9" w14:textId="77777777" w:rsidR="00625FE1" w:rsidRPr="001A6B5F" w:rsidRDefault="00625FE1" w:rsidP="00BB18DA">
            <w:pPr>
              <w:pStyle w:val="FR1"/>
              <w:tabs>
                <w:tab w:val="left" w:pos="4678"/>
              </w:tabs>
              <w:spacing w:line="256" w:lineRule="auto"/>
              <w:ind w:left="0" w:right="0"/>
              <w:outlineLvl w:val="0"/>
              <w:rPr>
                <w:rFonts w:ascii="PT Astra Serif" w:hAnsi="PT Astra Serif"/>
                <w:b/>
                <w:sz w:val="24"/>
                <w:szCs w:val="24"/>
              </w:rPr>
            </w:pPr>
            <w:r w:rsidRPr="001A6B5F">
              <w:rPr>
                <w:rFonts w:ascii="PT Astra Serif" w:hAnsi="PT Astra Serif"/>
                <w:b/>
                <w:sz w:val="24"/>
                <w:szCs w:val="24"/>
              </w:rPr>
              <w:t>ХВАЛЫНСКОГО МУНИЦИПАЛЬНОГО РАЙОНА</w:t>
            </w:r>
          </w:p>
          <w:p w14:paraId="2B7BD108" w14:textId="77777777" w:rsidR="00625FE1" w:rsidRPr="001A6B5F" w:rsidRDefault="00625FE1" w:rsidP="00BB18DA">
            <w:pPr>
              <w:pStyle w:val="FR1"/>
              <w:spacing w:line="256" w:lineRule="auto"/>
              <w:ind w:left="0" w:right="0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1A6B5F">
              <w:rPr>
                <w:rFonts w:ascii="PT Astra Serif" w:hAnsi="PT Astra Serif"/>
                <w:b/>
                <w:sz w:val="24"/>
                <w:szCs w:val="24"/>
              </w:rPr>
              <w:t>САРАТОВСКОЙ ОБЛАСТИ</w:t>
            </w:r>
          </w:p>
          <w:p w14:paraId="480EDC26" w14:textId="77777777" w:rsidR="00625FE1" w:rsidRPr="001A6B5F" w:rsidRDefault="00625FE1" w:rsidP="00BB18DA">
            <w:pPr>
              <w:pStyle w:val="FR1"/>
              <w:spacing w:line="256" w:lineRule="auto"/>
              <w:ind w:left="0" w:right="0"/>
              <w:outlineLvl w:val="0"/>
              <w:rPr>
                <w:rFonts w:ascii="PT Astra Serif" w:hAnsi="PT Astra Serif"/>
                <w:b/>
                <w:sz w:val="24"/>
                <w:szCs w:val="24"/>
              </w:rPr>
            </w:pPr>
          </w:p>
          <w:p w14:paraId="7D207924" w14:textId="77777777" w:rsidR="00625FE1" w:rsidRPr="001A6B5F" w:rsidRDefault="00625FE1" w:rsidP="00BB18DA">
            <w:pPr>
              <w:pStyle w:val="FR1"/>
              <w:spacing w:line="256" w:lineRule="auto"/>
              <w:ind w:left="0" w:right="0"/>
              <w:outlineLvl w:val="0"/>
              <w:rPr>
                <w:rFonts w:ascii="PT Astra Serif" w:hAnsi="PT Astra Serif"/>
                <w:b/>
                <w:sz w:val="24"/>
                <w:szCs w:val="24"/>
              </w:rPr>
            </w:pPr>
            <w:r w:rsidRPr="001A6B5F">
              <w:rPr>
                <w:rFonts w:ascii="PT Astra Serif" w:hAnsi="PT Astra Serif"/>
                <w:b/>
                <w:sz w:val="24"/>
                <w:szCs w:val="24"/>
              </w:rPr>
              <w:t xml:space="preserve">ПОСТАНОВЛЕНИЕ </w:t>
            </w:r>
          </w:p>
          <w:p w14:paraId="61D44406" w14:textId="77777777" w:rsidR="00625FE1" w:rsidRPr="001A6B5F" w:rsidRDefault="00625FE1" w:rsidP="00BB18DA">
            <w:pPr>
              <w:pStyle w:val="FR1"/>
              <w:spacing w:line="256" w:lineRule="auto"/>
              <w:ind w:left="0" w:right="0"/>
              <w:outlineLvl w:val="0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625FE1" w:rsidRPr="001A6B5F" w14:paraId="7203BF4A" w14:textId="77777777" w:rsidTr="00BB18DA">
        <w:trPr>
          <w:trHeight w:val="43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437D9F" w14:textId="0EFC77F9" w:rsidR="00625FE1" w:rsidRPr="001A6B5F" w:rsidRDefault="00625FE1" w:rsidP="00BB18DA">
            <w:pPr>
              <w:pStyle w:val="FR1"/>
              <w:tabs>
                <w:tab w:val="left" w:pos="4678"/>
              </w:tabs>
              <w:spacing w:line="256" w:lineRule="auto"/>
              <w:ind w:left="0" w:right="-102"/>
              <w:jc w:val="left"/>
              <w:outlineLvl w:val="0"/>
              <w:rPr>
                <w:rFonts w:ascii="PT Astra Serif" w:hAnsi="PT Astra Serif"/>
                <w:noProof/>
                <w:sz w:val="24"/>
                <w:szCs w:val="24"/>
              </w:rPr>
            </w:pPr>
            <w:r w:rsidRPr="001A6B5F">
              <w:rPr>
                <w:rFonts w:ascii="PT Astra Serif" w:hAnsi="PT Astra Serif"/>
                <w:noProof/>
                <w:sz w:val="24"/>
                <w:szCs w:val="24"/>
              </w:rPr>
              <w:t xml:space="preserve"> </w:t>
            </w:r>
            <w:r w:rsidRPr="005508F6">
              <w:rPr>
                <w:rFonts w:ascii="PT Astra Serif" w:hAnsi="PT Astra Serif"/>
                <w:noProof/>
                <w:sz w:val="24"/>
                <w:szCs w:val="24"/>
              </w:rPr>
              <w:t>1</w:t>
            </w:r>
            <w:r w:rsidR="001A5978" w:rsidRPr="005508F6">
              <w:rPr>
                <w:rFonts w:ascii="PT Astra Serif" w:hAnsi="PT Astra Serif"/>
                <w:noProof/>
                <w:sz w:val="24"/>
                <w:szCs w:val="24"/>
              </w:rPr>
              <w:t>4</w:t>
            </w:r>
            <w:r w:rsidRPr="005508F6">
              <w:rPr>
                <w:rFonts w:ascii="PT Astra Serif" w:hAnsi="PT Astra Serif"/>
                <w:noProof/>
                <w:sz w:val="24"/>
                <w:szCs w:val="24"/>
              </w:rPr>
              <w:t xml:space="preserve"> мая 2026 г.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370690" w14:textId="595DEE72" w:rsidR="00625FE1" w:rsidRPr="001A6B5F" w:rsidRDefault="00625FE1" w:rsidP="00BB18DA">
            <w:pPr>
              <w:pStyle w:val="FR1"/>
              <w:tabs>
                <w:tab w:val="left" w:pos="4678"/>
              </w:tabs>
              <w:spacing w:line="256" w:lineRule="auto"/>
              <w:ind w:right="0"/>
              <w:jc w:val="left"/>
              <w:outlineLvl w:val="0"/>
              <w:rPr>
                <w:rFonts w:ascii="PT Astra Serif" w:hAnsi="PT Astra Serif"/>
                <w:noProof/>
                <w:sz w:val="24"/>
                <w:szCs w:val="24"/>
              </w:rPr>
            </w:pPr>
            <w:r w:rsidRPr="001A6B5F">
              <w:rPr>
                <w:rFonts w:ascii="PT Astra Serif" w:hAnsi="PT Astra Serif"/>
                <w:noProof/>
                <w:sz w:val="24"/>
                <w:szCs w:val="24"/>
              </w:rPr>
              <w:t xml:space="preserve">                   </w:t>
            </w:r>
            <w:r w:rsidRPr="005508F6">
              <w:rPr>
                <w:rFonts w:ascii="PT Astra Serif" w:hAnsi="PT Astra Serif"/>
                <w:noProof/>
                <w:sz w:val="24"/>
                <w:szCs w:val="24"/>
              </w:rPr>
              <w:t>№ 2</w:t>
            </w:r>
            <w:r w:rsidR="001A5978" w:rsidRPr="005508F6">
              <w:rPr>
                <w:rFonts w:ascii="PT Astra Serif" w:hAnsi="PT Astra Serif"/>
                <w:noProof/>
                <w:sz w:val="24"/>
                <w:szCs w:val="24"/>
              </w:rPr>
              <w:t>4</w:t>
            </w:r>
          </w:p>
        </w:tc>
      </w:tr>
      <w:tr w:rsidR="00625FE1" w:rsidRPr="001A6B5F" w14:paraId="500BF14A" w14:textId="77777777" w:rsidTr="00BB18DA">
        <w:trPr>
          <w:trHeight w:val="438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CE7930" w14:textId="77777777" w:rsidR="00625FE1" w:rsidRPr="001A6B5F" w:rsidRDefault="00625FE1" w:rsidP="00BB18DA">
            <w:pPr>
              <w:pStyle w:val="FR1"/>
              <w:tabs>
                <w:tab w:val="left" w:pos="4678"/>
              </w:tabs>
              <w:spacing w:line="256" w:lineRule="auto"/>
              <w:ind w:left="0" w:right="0"/>
              <w:outlineLvl w:val="0"/>
              <w:rPr>
                <w:rFonts w:ascii="PT Astra Serif" w:hAnsi="PT Astra Serif"/>
                <w:noProof/>
                <w:sz w:val="24"/>
                <w:szCs w:val="24"/>
              </w:rPr>
            </w:pPr>
            <w:r w:rsidRPr="001A6B5F">
              <w:rPr>
                <w:rFonts w:ascii="PT Astra Serif" w:hAnsi="PT Astra Serif"/>
                <w:noProof/>
                <w:sz w:val="24"/>
                <w:szCs w:val="24"/>
              </w:rPr>
              <w:t>с.Сосновая Маза</w:t>
            </w:r>
          </w:p>
        </w:tc>
      </w:tr>
    </w:tbl>
    <w:p w14:paraId="75348F54" w14:textId="77777777" w:rsidR="00625FE1" w:rsidRDefault="00625FE1" w:rsidP="00625FE1">
      <w:pPr>
        <w:pStyle w:val="21"/>
        <w:ind w:firstLine="600"/>
        <w:rPr>
          <w:rFonts w:ascii="PT Astra Serif" w:hAnsi="PT Astra Serif"/>
          <w:b/>
        </w:rPr>
      </w:pPr>
    </w:p>
    <w:p w14:paraId="6B3EF075" w14:textId="746D1D55" w:rsidR="001A5978" w:rsidRPr="00E13634" w:rsidRDefault="001A5978" w:rsidP="001A5978">
      <w:pPr>
        <w:jc w:val="both"/>
        <w:rPr>
          <w:rFonts w:ascii="PT Astra Serif" w:hAnsi="PT Astra Serif"/>
          <w:b/>
          <w:sz w:val="28"/>
          <w:szCs w:val="28"/>
        </w:rPr>
      </w:pPr>
      <w:r w:rsidRPr="00E13634">
        <w:rPr>
          <w:rFonts w:ascii="PT Astra Serif" w:hAnsi="PT Astra Serif"/>
          <w:b/>
          <w:sz w:val="28"/>
          <w:szCs w:val="28"/>
        </w:rPr>
        <w:t xml:space="preserve">О создании в целях пожаротушения условий для забора воды в любое время года из источников наружного водоснабжения на территории </w:t>
      </w:r>
      <w:r>
        <w:rPr>
          <w:rFonts w:ascii="PT Astra Serif" w:hAnsi="PT Astra Serif"/>
          <w:b/>
          <w:sz w:val="28"/>
          <w:szCs w:val="28"/>
        </w:rPr>
        <w:t>Сосново-Мазинского</w:t>
      </w:r>
      <w:r w:rsidRPr="00E13634">
        <w:rPr>
          <w:rFonts w:ascii="PT Astra Serif" w:hAnsi="PT Astra Serif"/>
          <w:b/>
          <w:sz w:val="28"/>
          <w:szCs w:val="28"/>
        </w:rPr>
        <w:t xml:space="preserve"> муниципального образования </w:t>
      </w:r>
    </w:p>
    <w:p w14:paraId="41870C82" w14:textId="77777777" w:rsidR="00625FE1" w:rsidRDefault="00625FE1" w:rsidP="00625FE1">
      <w:pPr>
        <w:pStyle w:val="21"/>
        <w:ind w:firstLine="600"/>
        <w:rPr>
          <w:sz w:val="26"/>
          <w:szCs w:val="26"/>
        </w:rPr>
      </w:pPr>
    </w:p>
    <w:p w14:paraId="60196A8C" w14:textId="4BCEE3CA" w:rsidR="001A5978" w:rsidRPr="00E13634" w:rsidRDefault="00625FE1" w:rsidP="001A597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BE5661">
        <w:rPr>
          <w:rFonts w:ascii="PT Astra Serif" w:hAnsi="PT Astra Serif"/>
          <w:color w:val="000000"/>
          <w:sz w:val="28"/>
          <w:szCs w:val="28"/>
        </w:rPr>
        <w:t>В соответствии с Федеральным законом от  6 октября 2003 года № 131-ФЗ «Об общих принципах организации местного самоуправления в Российской Федерации», Федеральным законом Российской Федерации от 21 декабря 1994 года № 69-ФЗ «О пожарной безопасности», Федеральным законом Российской Федерации от 22 июля 2008 года № 123-ФЗ «Технический регламент о требованиях пожарной безопасности», Федеральным законом Российской Федерации от 7 декабря 2011 года № 416-ФЗ «О водоснабжении и водоотведении», Постановлением Правительства Российской Федерации от 16 сентября 2020 года № 1479 «Об утверждении правил противопожарного режима в Российской Федерации», в целях активизации работы по приведению наружного противопожарного водоснабжения в соответствие с нормами и правилами, а также создания условий для забора в любое время года воды из источников наружного противопожарного водоснабжения</w:t>
      </w:r>
      <w:r w:rsidRPr="007F199E">
        <w:rPr>
          <w:rFonts w:ascii="PT Astra Serif" w:hAnsi="PT Astra Serif"/>
          <w:sz w:val="28"/>
          <w:szCs w:val="28"/>
        </w:rPr>
        <w:t xml:space="preserve">, руководствуясь </w:t>
      </w:r>
      <w:r w:rsidRPr="00ED1069">
        <w:rPr>
          <w:rFonts w:ascii="PT Astra Serif" w:hAnsi="PT Astra Serif"/>
          <w:sz w:val="28"/>
          <w:szCs w:val="28"/>
        </w:rPr>
        <w:t>Устав</w:t>
      </w:r>
      <w:r>
        <w:rPr>
          <w:rFonts w:ascii="PT Astra Serif" w:hAnsi="PT Astra Serif"/>
          <w:sz w:val="28"/>
          <w:szCs w:val="28"/>
        </w:rPr>
        <w:t>ом</w:t>
      </w:r>
      <w:r w:rsidRPr="00ED106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Сосново-Мазинского муниципального образования </w:t>
      </w:r>
      <w:r w:rsidRPr="00ED1069">
        <w:rPr>
          <w:rFonts w:ascii="PT Astra Serif" w:hAnsi="PT Astra Serif"/>
          <w:sz w:val="28"/>
          <w:szCs w:val="28"/>
        </w:rPr>
        <w:t>Хвалынского муниципального района</w:t>
      </w:r>
      <w:r w:rsidRPr="003A6389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администрация Сосново-Мазинского муниципального образования,</w:t>
      </w:r>
      <w:r w:rsidR="001A5978" w:rsidRPr="001A5978">
        <w:rPr>
          <w:rFonts w:ascii="PT Astra Serif" w:hAnsi="PT Astra Serif"/>
          <w:sz w:val="28"/>
          <w:szCs w:val="28"/>
        </w:rPr>
        <w:t xml:space="preserve"> </w:t>
      </w:r>
      <w:r w:rsidR="001A5978" w:rsidRPr="00E13634">
        <w:rPr>
          <w:rFonts w:ascii="PT Astra Serif" w:hAnsi="PT Astra Serif"/>
          <w:sz w:val="28"/>
          <w:szCs w:val="28"/>
        </w:rPr>
        <w:t>в целях оперативной ликвидации пожаров, чрезвычайных ситуаций и предотвращения гибели людей</w:t>
      </w:r>
      <w:r w:rsidR="001A5978" w:rsidRPr="00E13634">
        <w:rPr>
          <w:rFonts w:ascii="PT Astra Serif" w:hAnsi="PT Astra Serif"/>
          <w:spacing w:val="-3"/>
          <w:w w:val="102"/>
          <w:sz w:val="28"/>
          <w:szCs w:val="28"/>
        </w:rPr>
        <w:t xml:space="preserve"> </w:t>
      </w:r>
      <w:r w:rsidR="001A5978" w:rsidRPr="00E13634">
        <w:rPr>
          <w:rFonts w:ascii="PT Astra Serif" w:hAnsi="PT Astra Serif"/>
          <w:spacing w:val="-2"/>
          <w:w w:val="102"/>
          <w:sz w:val="28"/>
          <w:szCs w:val="28"/>
        </w:rPr>
        <w:t xml:space="preserve">на территории </w:t>
      </w:r>
      <w:r w:rsidR="001A5978" w:rsidRPr="00E13634">
        <w:rPr>
          <w:rFonts w:ascii="PT Astra Serif" w:hAnsi="PT Astra Serif"/>
          <w:sz w:val="28"/>
          <w:szCs w:val="28"/>
        </w:rPr>
        <w:t xml:space="preserve">муниципального образования, </w:t>
      </w:r>
    </w:p>
    <w:p w14:paraId="3487C21C" w14:textId="60FD9048" w:rsidR="00625FE1" w:rsidRPr="003A6389" w:rsidRDefault="001A5978" w:rsidP="001A5978">
      <w:pPr>
        <w:pStyle w:val="a5"/>
        <w:spacing w:before="0" w:beforeAutospacing="0" w:after="0" w:afterAutospacing="0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ПОСТАНОВЛЯЕТ</w:t>
      </w:r>
    </w:p>
    <w:p w14:paraId="572E8B68" w14:textId="77777777" w:rsidR="00625FE1" w:rsidRPr="003A6389" w:rsidRDefault="00625FE1" w:rsidP="00625FE1">
      <w:pPr>
        <w:pStyle w:val="21"/>
        <w:ind w:firstLine="600"/>
        <w:rPr>
          <w:rFonts w:ascii="PT Astra Serif" w:hAnsi="PT Astra Serif"/>
          <w:sz w:val="28"/>
          <w:szCs w:val="28"/>
        </w:rPr>
      </w:pPr>
    </w:p>
    <w:p w14:paraId="43CC5C0C" w14:textId="3B6B79B0" w:rsidR="001A5978" w:rsidRPr="00E13634" w:rsidRDefault="001A5978" w:rsidP="001A5978">
      <w:pPr>
        <w:numPr>
          <w:ilvl w:val="0"/>
          <w:numId w:val="1"/>
        </w:numPr>
        <w:ind w:left="-57" w:right="-284" w:firstLine="426"/>
        <w:jc w:val="both"/>
        <w:rPr>
          <w:rFonts w:ascii="PT Astra Serif" w:hAnsi="PT Astra Serif"/>
          <w:sz w:val="28"/>
          <w:szCs w:val="28"/>
        </w:rPr>
      </w:pPr>
      <w:r w:rsidRPr="00E13634">
        <w:rPr>
          <w:rFonts w:ascii="PT Astra Serif" w:hAnsi="PT Astra Serif"/>
          <w:sz w:val="28"/>
          <w:szCs w:val="28"/>
        </w:rPr>
        <w:t xml:space="preserve">Утвердить прилагаемый перечень источников наружного водоснабжения для забора воды в любое время года на территории </w:t>
      </w:r>
      <w:r>
        <w:rPr>
          <w:rFonts w:ascii="PT Astra Serif" w:hAnsi="PT Astra Serif"/>
          <w:sz w:val="28"/>
          <w:szCs w:val="28"/>
        </w:rPr>
        <w:t>Сосново-Мазинского</w:t>
      </w:r>
      <w:r w:rsidRPr="00E13634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>
        <w:rPr>
          <w:rFonts w:ascii="PT Astra Serif" w:hAnsi="PT Astra Serif"/>
          <w:sz w:val="28"/>
          <w:szCs w:val="28"/>
        </w:rPr>
        <w:t xml:space="preserve"> (приложение № 1)</w:t>
      </w:r>
      <w:r w:rsidRPr="00E13634">
        <w:rPr>
          <w:rFonts w:ascii="PT Astra Serif" w:hAnsi="PT Astra Serif"/>
          <w:sz w:val="28"/>
          <w:szCs w:val="28"/>
        </w:rPr>
        <w:t xml:space="preserve"> </w:t>
      </w:r>
    </w:p>
    <w:p w14:paraId="11F41C64" w14:textId="77777777" w:rsidR="001A5978" w:rsidRPr="00697161" w:rsidRDefault="001A5978" w:rsidP="001A5978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E13634">
        <w:rPr>
          <w:rFonts w:ascii="PT Astra Serif" w:hAnsi="PT Astra Serif"/>
          <w:sz w:val="28"/>
          <w:szCs w:val="28"/>
        </w:rPr>
        <w:t xml:space="preserve">. </w:t>
      </w:r>
      <w:r w:rsidRPr="00E13634">
        <w:rPr>
          <w:rFonts w:ascii="PT Astra Serif" w:eastAsia="Arial Unicode MS" w:hAnsi="PT Astra Serif"/>
          <w:sz w:val="28"/>
          <w:szCs w:val="28"/>
          <w:lang w:eastAsia="x-none"/>
        </w:rPr>
        <w:t>Настоящее постановление вступает в силу со дня его официального обнародования.</w:t>
      </w:r>
    </w:p>
    <w:p w14:paraId="5CF1EE9C" w14:textId="77777777" w:rsidR="001A5978" w:rsidRPr="00E13634" w:rsidRDefault="001A5978" w:rsidP="001A5978">
      <w:pPr>
        <w:ind w:left="284" w:hanging="284"/>
        <w:jc w:val="both"/>
        <w:rPr>
          <w:rFonts w:ascii="PT Astra Serif" w:hAnsi="PT Astra Serif"/>
          <w:sz w:val="28"/>
          <w:szCs w:val="28"/>
        </w:rPr>
      </w:pPr>
    </w:p>
    <w:p w14:paraId="485BBF0C" w14:textId="77777777" w:rsidR="001A5978" w:rsidRPr="00E13634" w:rsidRDefault="001A5978" w:rsidP="001A5978">
      <w:pPr>
        <w:ind w:left="284" w:hanging="284"/>
        <w:jc w:val="both"/>
        <w:rPr>
          <w:rFonts w:ascii="PT Astra Serif" w:hAnsi="PT Astra Serif"/>
          <w:sz w:val="28"/>
          <w:szCs w:val="28"/>
        </w:rPr>
      </w:pPr>
    </w:p>
    <w:p w14:paraId="27EC393E" w14:textId="77777777" w:rsidR="001A5978" w:rsidRPr="00DB1C44" w:rsidRDefault="001A5978" w:rsidP="001A5978">
      <w:pPr>
        <w:pStyle w:val="a3"/>
        <w:jc w:val="both"/>
        <w:rPr>
          <w:rFonts w:ascii="PT Astra Serif" w:hAnsi="PT Astra Serif"/>
          <w:b/>
          <w:bCs/>
          <w:sz w:val="24"/>
          <w:szCs w:val="24"/>
        </w:rPr>
      </w:pPr>
      <w:r w:rsidRPr="00DB1C44">
        <w:rPr>
          <w:rFonts w:ascii="PT Astra Serif" w:hAnsi="PT Astra Serif"/>
          <w:b/>
          <w:bCs/>
          <w:sz w:val="24"/>
          <w:szCs w:val="24"/>
        </w:rPr>
        <w:t>Глава Сосново-Мазинского</w:t>
      </w:r>
    </w:p>
    <w:p w14:paraId="2C5CC97B" w14:textId="1C426C43" w:rsidR="001A5978" w:rsidRPr="00DB1C44" w:rsidRDefault="001A5978" w:rsidP="001A5978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DB1C44">
        <w:rPr>
          <w:rFonts w:ascii="PT Astra Serif" w:hAnsi="PT Astra Serif"/>
          <w:b/>
          <w:bCs/>
          <w:sz w:val="24"/>
          <w:szCs w:val="24"/>
        </w:rPr>
        <w:t xml:space="preserve">муниципального образования              </w:t>
      </w:r>
      <w:r w:rsidRPr="00DB1C44">
        <w:rPr>
          <w:rFonts w:ascii="PT Astra Serif" w:hAnsi="PT Astra Serif"/>
          <w:b/>
          <w:bCs/>
          <w:sz w:val="24"/>
          <w:szCs w:val="24"/>
        </w:rPr>
        <w:tab/>
      </w:r>
      <w:r w:rsidRPr="00DB1C44">
        <w:rPr>
          <w:rFonts w:ascii="PT Astra Serif" w:hAnsi="PT Astra Serif"/>
          <w:b/>
          <w:bCs/>
          <w:sz w:val="24"/>
          <w:szCs w:val="24"/>
        </w:rPr>
        <w:tab/>
      </w:r>
      <w:r w:rsidRPr="00DB1C44">
        <w:rPr>
          <w:rFonts w:ascii="PT Astra Serif" w:hAnsi="PT Astra Serif"/>
          <w:b/>
          <w:bCs/>
          <w:sz w:val="24"/>
          <w:szCs w:val="24"/>
        </w:rPr>
        <w:tab/>
      </w:r>
      <w:r w:rsidRPr="00DB1C44">
        <w:rPr>
          <w:rFonts w:ascii="PT Astra Serif" w:hAnsi="PT Astra Serif"/>
          <w:b/>
          <w:bCs/>
          <w:sz w:val="24"/>
          <w:szCs w:val="24"/>
        </w:rPr>
        <w:tab/>
        <w:t xml:space="preserve">            П.В. Алексеев  </w:t>
      </w:r>
    </w:p>
    <w:p w14:paraId="36F76B3C" w14:textId="77777777" w:rsidR="001A5978" w:rsidRPr="00E13634" w:rsidRDefault="001A5978" w:rsidP="001A5978">
      <w:pPr>
        <w:ind w:left="5112"/>
        <w:jc w:val="both"/>
        <w:rPr>
          <w:rFonts w:ascii="PT Astra Serif" w:hAnsi="PT Astra Serif"/>
          <w:bCs/>
          <w:sz w:val="24"/>
          <w:szCs w:val="24"/>
        </w:rPr>
      </w:pPr>
      <w:r w:rsidRPr="00E13634">
        <w:rPr>
          <w:rFonts w:ascii="PT Astra Serif" w:hAnsi="PT Astra Serif"/>
          <w:b/>
          <w:sz w:val="28"/>
          <w:szCs w:val="28"/>
        </w:rPr>
        <w:br w:type="page"/>
      </w:r>
      <w:r w:rsidRPr="00E13634">
        <w:rPr>
          <w:rFonts w:ascii="PT Astra Serif" w:hAnsi="PT Astra Serif"/>
          <w:bCs/>
          <w:sz w:val="24"/>
          <w:szCs w:val="24"/>
        </w:rPr>
        <w:lastRenderedPageBreak/>
        <w:t xml:space="preserve">Приложение  </w:t>
      </w:r>
    </w:p>
    <w:p w14:paraId="4CD9BE6E" w14:textId="27B5F400" w:rsidR="001A5978" w:rsidRPr="00E13634" w:rsidRDefault="001A5978" w:rsidP="001A5978">
      <w:pPr>
        <w:pStyle w:val="a3"/>
        <w:ind w:left="5112"/>
        <w:rPr>
          <w:rFonts w:ascii="PT Astra Serif" w:hAnsi="PT Astra Serif"/>
          <w:bCs/>
          <w:sz w:val="24"/>
          <w:szCs w:val="24"/>
        </w:rPr>
      </w:pPr>
      <w:r w:rsidRPr="00E13634">
        <w:rPr>
          <w:rFonts w:ascii="PT Astra Serif" w:hAnsi="PT Astra Serif"/>
          <w:bCs/>
          <w:sz w:val="24"/>
          <w:szCs w:val="24"/>
        </w:rPr>
        <w:t xml:space="preserve">к постановлению администрации </w:t>
      </w:r>
      <w:r>
        <w:rPr>
          <w:rFonts w:ascii="PT Astra Serif" w:hAnsi="PT Astra Serif"/>
          <w:bCs/>
          <w:sz w:val="24"/>
          <w:szCs w:val="24"/>
        </w:rPr>
        <w:t>С</w:t>
      </w:r>
      <w:r w:rsidRPr="00E13634">
        <w:rPr>
          <w:rFonts w:ascii="PT Astra Serif" w:hAnsi="PT Astra Serif"/>
          <w:bCs/>
          <w:sz w:val="24"/>
          <w:szCs w:val="24"/>
        </w:rPr>
        <w:t>о</w:t>
      </w:r>
      <w:r>
        <w:rPr>
          <w:rFonts w:ascii="PT Astra Serif" w:hAnsi="PT Astra Serif"/>
          <w:bCs/>
          <w:sz w:val="24"/>
          <w:szCs w:val="24"/>
        </w:rPr>
        <w:t>сново-Мазинского</w:t>
      </w:r>
      <w:r w:rsidRPr="00E13634">
        <w:rPr>
          <w:rFonts w:ascii="PT Astra Serif" w:hAnsi="PT Astra Serif"/>
          <w:bCs/>
          <w:sz w:val="24"/>
          <w:szCs w:val="24"/>
        </w:rPr>
        <w:t xml:space="preserve"> муниципального образования от </w:t>
      </w:r>
      <w:r w:rsidR="00AE1B9A">
        <w:rPr>
          <w:rFonts w:ascii="PT Astra Serif" w:hAnsi="PT Astra Serif"/>
          <w:bCs/>
          <w:sz w:val="24"/>
          <w:szCs w:val="24"/>
        </w:rPr>
        <w:t>14</w:t>
      </w:r>
      <w:r>
        <w:rPr>
          <w:rFonts w:ascii="PT Astra Serif" w:hAnsi="PT Astra Serif"/>
          <w:bCs/>
          <w:sz w:val="24"/>
          <w:szCs w:val="24"/>
        </w:rPr>
        <w:t>.</w:t>
      </w:r>
      <w:r w:rsidR="00AE1B9A">
        <w:rPr>
          <w:rFonts w:ascii="PT Astra Serif" w:hAnsi="PT Astra Serif"/>
          <w:bCs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>0</w:t>
      </w:r>
      <w:r w:rsidR="00AE1B9A">
        <w:rPr>
          <w:rFonts w:ascii="PT Astra Serif" w:hAnsi="PT Astra Serif"/>
          <w:bCs/>
          <w:sz w:val="24"/>
          <w:szCs w:val="24"/>
        </w:rPr>
        <w:t>5</w:t>
      </w:r>
      <w:r w:rsidRPr="00E13634">
        <w:rPr>
          <w:rFonts w:ascii="PT Astra Serif" w:hAnsi="PT Astra Serif"/>
          <w:bCs/>
          <w:sz w:val="24"/>
          <w:szCs w:val="24"/>
        </w:rPr>
        <w:t xml:space="preserve">.2026 г. № </w:t>
      </w:r>
      <w:r w:rsidR="00AE1B9A">
        <w:rPr>
          <w:rFonts w:ascii="PT Astra Serif" w:hAnsi="PT Astra Serif"/>
          <w:bCs/>
          <w:sz w:val="24"/>
          <w:szCs w:val="24"/>
        </w:rPr>
        <w:t>24</w:t>
      </w:r>
    </w:p>
    <w:p w14:paraId="586B6670" w14:textId="77777777" w:rsidR="001A5978" w:rsidRPr="00E13634" w:rsidRDefault="001A5978" w:rsidP="001A5978">
      <w:pPr>
        <w:ind w:left="4544" w:firstLine="284"/>
        <w:jc w:val="both"/>
        <w:rPr>
          <w:rFonts w:ascii="PT Astra Serif" w:hAnsi="PT Astra Serif"/>
          <w:sz w:val="24"/>
          <w:szCs w:val="24"/>
        </w:rPr>
      </w:pPr>
    </w:p>
    <w:p w14:paraId="2B45C6C8" w14:textId="77777777" w:rsidR="001A5978" w:rsidRPr="00E13634" w:rsidRDefault="001A5978" w:rsidP="001A5978">
      <w:pPr>
        <w:ind w:left="4544" w:firstLine="284"/>
        <w:jc w:val="both"/>
        <w:rPr>
          <w:rFonts w:ascii="PT Astra Serif" w:hAnsi="PT Astra Serif"/>
          <w:sz w:val="28"/>
          <w:szCs w:val="28"/>
        </w:rPr>
      </w:pPr>
    </w:p>
    <w:p w14:paraId="2EE7B64E" w14:textId="77777777" w:rsidR="001A5978" w:rsidRPr="00E13634" w:rsidRDefault="001A5978" w:rsidP="001A5978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E13634">
        <w:rPr>
          <w:rFonts w:ascii="PT Astra Serif" w:hAnsi="PT Astra Serif"/>
          <w:b/>
          <w:sz w:val="28"/>
          <w:szCs w:val="28"/>
        </w:rPr>
        <w:t>ПЕРЕЧЕНЬ</w:t>
      </w:r>
    </w:p>
    <w:p w14:paraId="0A49AB67" w14:textId="2E747BE8" w:rsidR="001A5978" w:rsidRPr="00E13634" w:rsidRDefault="001A5978" w:rsidP="001A5978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E13634">
        <w:rPr>
          <w:rFonts w:ascii="PT Astra Serif" w:hAnsi="PT Astra Serif"/>
          <w:b/>
          <w:sz w:val="28"/>
          <w:szCs w:val="28"/>
        </w:rPr>
        <w:t xml:space="preserve">источников наружного водоснабжения для забора воды в любое время года на территории </w:t>
      </w:r>
      <w:r>
        <w:rPr>
          <w:rFonts w:ascii="PT Astra Serif" w:hAnsi="PT Astra Serif"/>
          <w:b/>
          <w:sz w:val="28"/>
          <w:szCs w:val="28"/>
        </w:rPr>
        <w:t>С</w:t>
      </w:r>
      <w:r w:rsidR="00CC2FBC">
        <w:rPr>
          <w:rFonts w:ascii="PT Astra Serif" w:hAnsi="PT Astra Serif"/>
          <w:b/>
          <w:sz w:val="28"/>
          <w:szCs w:val="28"/>
        </w:rPr>
        <w:t>осново-Мазинского</w:t>
      </w:r>
      <w:bookmarkStart w:id="0" w:name="_GoBack"/>
      <w:bookmarkEnd w:id="0"/>
      <w:r w:rsidRPr="00E13634">
        <w:rPr>
          <w:rFonts w:ascii="PT Astra Serif" w:hAnsi="PT Astra Serif"/>
          <w:b/>
          <w:sz w:val="28"/>
          <w:szCs w:val="28"/>
        </w:rPr>
        <w:t xml:space="preserve"> муниципального образования</w:t>
      </w:r>
    </w:p>
    <w:p w14:paraId="47413275" w14:textId="77777777" w:rsidR="001A5978" w:rsidRPr="00E13634" w:rsidRDefault="001A5978" w:rsidP="001A5978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14:paraId="091A5974" w14:textId="0FF7389A" w:rsidR="001A5978" w:rsidRPr="00AE1B9A" w:rsidRDefault="00AE1B9A" w:rsidP="00AE1B9A">
      <w:pPr>
        <w:ind w:right="-284"/>
        <w:jc w:val="center"/>
        <w:rPr>
          <w:rFonts w:ascii="PT Astra Serif" w:hAnsi="PT Astra Serif"/>
          <w:sz w:val="28"/>
          <w:szCs w:val="28"/>
        </w:rPr>
      </w:pPr>
      <w:r w:rsidRPr="00AE1B9A">
        <w:rPr>
          <w:rFonts w:ascii="PT Astra Serif" w:hAnsi="PT Astra Serif"/>
          <w:sz w:val="28"/>
          <w:szCs w:val="28"/>
        </w:rPr>
        <w:t>с. Сосновая Маза</w:t>
      </w:r>
    </w:p>
    <w:p w14:paraId="2701B0CF" w14:textId="77777777" w:rsidR="00625FE1" w:rsidRDefault="00625FE1" w:rsidP="00625FE1">
      <w:pPr>
        <w:rPr>
          <w:sz w:val="26"/>
          <w:szCs w:val="26"/>
        </w:rPr>
      </w:pPr>
    </w:p>
    <w:p w14:paraId="29C941EC" w14:textId="130731CE" w:rsidR="00625FE1" w:rsidRDefault="00AE1B9A" w:rsidP="00AE1B9A">
      <w:pPr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1.</w:t>
      </w:r>
      <w:r w:rsidRPr="00AE1B9A">
        <w:rPr>
          <w:rFonts w:ascii="PT Astra Serif" w:hAnsi="PT Astra Serif"/>
          <w:bCs/>
          <w:sz w:val="28"/>
          <w:szCs w:val="28"/>
        </w:rPr>
        <w:t xml:space="preserve"> Ручей Мазка ул. Ленина 30 м южнее дома № 82 по ул. Ленина</w:t>
      </w:r>
    </w:p>
    <w:p w14:paraId="160E7651" w14:textId="53F2C341" w:rsidR="00AE1B9A" w:rsidRDefault="00AE1B9A" w:rsidP="00AE1B9A">
      <w:pPr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2. Ручей Мазка 50 м южнее ориентира ул. Огородная д. 24</w:t>
      </w:r>
    </w:p>
    <w:p w14:paraId="76FEDDA7" w14:textId="2604C911" w:rsidR="00AE1B9A" w:rsidRDefault="00AE1B9A" w:rsidP="00AE1B9A">
      <w:pPr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3. Ручей Мазка 420 м юго-западнее ориентира ул. Кирова д 75</w:t>
      </w:r>
    </w:p>
    <w:p w14:paraId="7A012E0A" w14:textId="77777777" w:rsidR="00AE1B9A" w:rsidRDefault="00AE1B9A" w:rsidP="00AE1B9A">
      <w:pPr>
        <w:jc w:val="center"/>
        <w:rPr>
          <w:rFonts w:ascii="PT Astra Serif" w:hAnsi="PT Astra Serif"/>
          <w:bCs/>
          <w:sz w:val="28"/>
          <w:szCs w:val="28"/>
        </w:rPr>
      </w:pPr>
    </w:p>
    <w:p w14:paraId="20A2622D" w14:textId="0B4F3DC4" w:rsidR="00AE1B9A" w:rsidRDefault="00AE1B9A" w:rsidP="00AE1B9A">
      <w:pPr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С. Ульянино</w:t>
      </w:r>
    </w:p>
    <w:p w14:paraId="6C18B7C7" w14:textId="77777777" w:rsidR="00AE1B9A" w:rsidRDefault="00AE1B9A" w:rsidP="00AE1B9A">
      <w:pPr>
        <w:rPr>
          <w:rFonts w:ascii="PT Astra Serif" w:hAnsi="PT Astra Serif"/>
          <w:bCs/>
          <w:sz w:val="28"/>
          <w:szCs w:val="28"/>
        </w:rPr>
      </w:pPr>
    </w:p>
    <w:p w14:paraId="1C0176EE" w14:textId="2339665D" w:rsidR="00AE1B9A" w:rsidRDefault="00AE1B9A" w:rsidP="00AE1B9A">
      <w:pPr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1. Пруд ориентир 20 м северо-западнее д. 55 по ул. Колхозная</w:t>
      </w:r>
    </w:p>
    <w:p w14:paraId="13272DB9" w14:textId="5901A708" w:rsidR="00AE1B9A" w:rsidRDefault="00AE1B9A" w:rsidP="00AE1B9A">
      <w:pPr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2. Ручей ориентир 10 м. южнее ул. Колхозная д.52</w:t>
      </w:r>
    </w:p>
    <w:p w14:paraId="2F71C9E1" w14:textId="4EC66FCE" w:rsidR="00AE1B9A" w:rsidRDefault="00AE1B9A" w:rsidP="00AE1B9A">
      <w:pPr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3. Ручей Терса ориентир 50 м юго-западнее ул. Советская д.108</w:t>
      </w:r>
    </w:p>
    <w:p w14:paraId="109E9665" w14:textId="77777777" w:rsidR="00AE1B9A" w:rsidRDefault="00AE1B9A" w:rsidP="00AE1B9A">
      <w:pPr>
        <w:jc w:val="center"/>
        <w:rPr>
          <w:rFonts w:ascii="PT Astra Serif" w:hAnsi="PT Astra Serif"/>
          <w:bCs/>
          <w:sz w:val="28"/>
          <w:szCs w:val="28"/>
        </w:rPr>
      </w:pPr>
    </w:p>
    <w:p w14:paraId="2DBC02D6" w14:textId="1A502B6C" w:rsidR="00AE1B9A" w:rsidRDefault="00AE1B9A" w:rsidP="00AE1B9A">
      <w:pPr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С. Акатная Маза</w:t>
      </w:r>
    </w:p>
    <w:p w14:paraId="20BFEC99" w14:textId="77777777" w:rsidR="00AE1B9A" w:rsidRDefault="00AE1B9A" w:rsidP="00AE1B9A">
      <w:pPr>
        <w:rPr>
          <w:rFonts w:ascii="PT Astra Serif" w:hAnsi="PT Astra Serif"/>
          <w:bCs/>
          <w:sz w:val="28"/>
          <w:szCs w:val="28"/>
        </w:rPr>
      </w:pPr>
    </w:p>
    <w:p w14:paraId="37F9B798" w14:textId="2EFC5119" w:rsidR="00AE1B9A" w:rsidRDefault="00AE1B9A" w:rsidP="00AE1B9A">
      <w:pPr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1. Гидрант перекресток ул. 60 лет СССР – ул. Пролетарская</w:t>
      </w:r>
    </w:p>
    <w:p w14:paraId="3F14A020" w14:textId="77777777" w:rsidR="00AE1B9A" w:rsidRDefault="00AE1B9A" w:rsidP="00AE1B9A">
      <w:pPr>
        <w:jc w:val="center"/>
        <w:rPr>
          <w:rFonts w:ascii="PT Astra Serif" w:hAnsi="PT Astra Serif"/>
          <w:bCs/>
          <w:sz w:val="28"/>
          <w:szCs w:val="28"/>
        </w:rPr>
      </w:pPr>
    </w:p>
    <w:p w14:paraId="1B1E956D" w14:textId="154FD4C1" w:rsidR="00AE1B9A" w:rsidRDefault="00AE1B9A" w:rsidP="00AE1B9A">
      <w:pPr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С. Дубовый Гай</w:t>
      </w:r>
    </w:p>
    <w:p w14:paraId="06B642D8" w14:textId="77777777" w:rsidR="006C0AB9" w:rsidRDefault="006C0AB9" w:rsidP="00AE1B9A">
      <w:pPr>
        <w:rPr>
          <w:rFonts w:ascii="PT Astra Serif" w:hAnsi="PT Astra Serif"/>
          <w:bCs/>
          <w:sz w:val="28"/>
          <w:szCs w:val="28"/>
        </w:rPr>
      </w:pPr>
    </w:p>
    <w:p w14:paraId="32A19D85" w14:textId="0D9E2320" w:rsidR="00AE1B9A" w:rsidRDefault="00AE1B9A" w:rsidP="00AE1B9A">
      <w:pPr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1. Река Терешка ориентир 95 с севернее д. </w:t>
      </w:r>
      <w:r w:rsidR="006C0AB9">
        <w:rPr>
          <w:rFonts w:ascii="PT Astra Serif" w:hAnsi="PT Astra Serif"/>
          <w:bCs/>
          <w:sz w:val="28"/>
          <w:szCs w:val="28"/>
        </w:rPr>
        <w:t>69 по ул. Центральная</w:t>
      </w:r>
    </w:p>
    <w:p w14:paraId="77DE8269" w14:textId="77777777" w:rsidR="006C0AB9" w:rsidRDefault="006C0AB9" w:rsidP="006C0AB9">
      <w:pPr>
        <w:jc w:val="center"/>
        <w:rPr>
          <w:rFonts w:ascii="PT Astra Serif" w:hAnsi="PT Astra Serif"/>
          <w:bCs/>
          <w:sz w:val="28"/>
          <w:szCs w:val="28"/>
        </w:rPr>
      </w:pPr>
    </w:p>
    <w:p w14:paraId="2BD8863B" w14:textId="2E3DEE68" w:rsidR="006C0AB9" w:rsidRDefault="006C0AB9" w:rsidP="006C0AB9">
      <w:pPr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С. Горюши</w:t>
      </w:r>
    </w:p>
    <w:p w14:paraId="3AFE8AB4" w14:textId="77777777" w:rsidR="006C0AB9" w:rsidRDefault="006C0AB9" w:rsidP="006C0AB9">
      <w:pPr>
        <w:rPr>
          <w:rFonts w:ascii="PT Astra Serif" w:hAnsi="PT Astra Serif"/>
          <w:bCs/>
          <w:sz w:val="28"/>
          <w:szCs w:val="28"/>
        </w:rPr>
      </w:pPr>
    </w:p>
    <w:p w14:paraId="18EFD3CA" w14:textId="192EFF22" w:rsidR="006C0AB9" w:rsidRDefault="006C0AB9" w:rsidP="006C0AB9">
      <w:pPr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1. Пожарный пирс у ручья ориентир 40 м восточнее здания 76А по ул. Советская (Дом культуры)</w:t>
      </w:r>
    </w:p>
    <w:p w14:paraId="3F0A35C9" w14:textId="6BC46C75" w:rsidR="006C0AB9" w:rsidRDefault="006C0AB9" w:rsidP="006C0AB9">
      <w:pPr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2. Водокачка ориентир 120 м севернее дома № 3 по ул. Заречная</w:t>
      </w:r>
    </w:p>
    <w:p w14:paraId="335EB88A" w14:textId="77777777" w:rsidR="006C0AB9" w:rsidRDefault="006C0AB9" w:rsidP="006C0AB9">
      <w:pPr>
        <w:jc w:val="center"/>
        <w:rPr>
          <w:rFonts w:ascii="PT Astra Serif" w:hAnsi="PT Astra Serif"/>
          <w:bCs/>
          <w:sz w:val="28"/>
          <w:szCs w:val="28"/>
        </w:rPr>
      </w:pPr>
    </w:p>
    <w:p w14:paraId="32E99D80" w14:textId="6981BC16" w:rsidR="006C0AB9" w:rsidRDefault="006C0AB9" w:rsidP="006C0AB9">
      <w:pPr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С. Елховка</w:t>
      </w:r>
    </w:p>
    <w:p w14:paraId="223DFB8E" w14:textId="77777777" w:rsidR="006C0AB9" w:rsidRDefault="006C0AB9" w:rsidP="006C0AB9">
      <w:pPr>
        <w:rPr>
          <w:rFonts w:ascii="PT Astra Serif" w:hAnsi="PT Astra Serif"/>
          <w:bCs/>
          <w:sz w:val="28"/>
          <w:szCs w:val="28"/>
        </w:rPr>
      </w:pPr>
    </w:p>
    <w:p w14:paraId="3119944D" w14:textId="323E7C94" w:rsidR="006C0AB9" w:rsidRDefault="006C0AB9" w:rsidP="006C0AB9">
      <w:pPr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1. Каптаж родника ориентир 10 м восточнее здания № 46 по ул. Агафонова</w:t>
      </w:r>
    </w:p>
    <w:p w14:paraId="262259DC" w14:textId="77777777" w:rsidR="006C0AB9" w:rsidRDefault="006C0AB9" w:rsidP="00AE1B9A">
      <w:pPr>
        <w:rPr>
          <w:rFonts w:ascii="PT Astra Serif" w:hAnsi="PT Astra Serif"/>
          <w:bCs/>
          <w:sz w:val="28"/>
          <w:szCs w:val="28"/>
        </w:rPr>
      </w:pPr>
    </w:p>
    <w:p w14:paraId="5D8A188E" w14:textId="77777777" w:rsidR="00AE1B9A" w:rsidRPr="00AE1B9A" w:rsidRDefault="00AE1B9A" w:rsidP="00AE1B9A">
      <w:pPr>
        <w:jc w:val="center"/>
        <w:rPr>
          <w:rFonts w:ascii="PT Astra Serif" w:hAnsi="PT Astra Serif"/>
          <w:bCs/>
          <w:sz w:val="28"/>
          <w:szCs w:val="28"/>
        </w:rPr>
      </w:pPr>
    </w:p>
    <w:p w14:paraId="28F2C4C4" w14:textId="77777777" w:rsidR="00625FE1" w:rsidRPr="006C0AB9" w:rsidRDefault="00625FE1" w:rsidP="00625FE1">
      <w:pPr>
        <w:pStyle w:val="a3"/>
        <w:jc w:val="both"/>
        <w:rPr>
          <w:rFonts w:ascii="PT Astra Serif" w:hAnsi="PT Astra Serif"/>
          <w:b/>
          <w:bCs/>
          <w:sz w:val="28"/>
          <w:szCs w:val="28"/>
        </w:rPr>
      </w:pPr>
      <w:r w:rsidRPr="006C0AB9">
        <w:rPr>
          <w:rFonts w:ascii="PT Astra Serif" w:hAnsi="PT Astra Serif"/>
          <w:b/>
          <w:bCs/>
          <w:sz w:val="28"/>
          <w:szCs w:val="28"/>
        </w:rPr>
        <w:t>Глава Сосново-Мазинского</w:t>
      </w:r>
    </w:p>
    <w:p w14:paraId="0473585E" w14:textId="77DBCDD5" w:rsidR="00625FE1" w:rsidRPr="001A6B5F" w:rsidRDefault="00625FE1" w:rsidP="00625FE1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6C0AB9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             </w:t>
      </w:r>
      <w:r w:rsidRPr="006C0AB9">
        <w:rPr>
          <w:rFonts w:ascii="PT Astra Serif" w:hAnsi="PT Astra Serif"/>
          <w:b/>
          <w:bCs/>
          <w:sz w:val="28"/>
          <w:szCs w:val="28"/>
        </w:rPr>
        <w:tab/>
      </w:r>
      <w:r w:rsidRPr="006C0AB9">
        <w:rPr>
          <w:rFonts w:ascii="PT Astra Serif" w:hAnsi="PT Astra Serif"/>
          <w:b/>
          <w:bCs/>
          <w:sz w:val="28"/>
          <w:szCs w:val="28"/>
        </w:rPr>
        <w:tab/>
        <w:t xml:space="preserve">                 П.В.</w:t>
      </w:r>
      <w:r w:rsidRPr="001A6B5F">
        <w:rPr>
          <w:rFonts w:ascii="PT Astra Serif" w:hAnsi="PT Astra Serif"/>
          <w:b/>
          <w:bCs/>
          <w:sz w:val="24"/>
          <w:szCs w:val="24"/>
        </w:rPr>
        <w:t xml:space="preserve"> </w:t>
      </w:r>
      <w:r w:rsidRPr="006C0AB9">
        <w:rPr>
          <w:rFonts w:ascii="PT Astra Serif" w:hAnsi="PT Astra Serif"/>
          <w:b/>
          <w:bCs/>
          <w:sz w:val="28"/>
          <w:szCs w:val="28"/>
        </w:rPr>
        <w:t>Алексеев</w:t>
      </w:r>
      <w:r w:rsidRPr="001A6B5F">
        <w:rPr>
          <w:rFonts w:ascii="PT Astra Serif" w:hAnsi="PT Astra Serif"/>
          <w:b/>
          <w:bCs/>
          <w:sz w:val="24"/>
          <w:szCs w:val="24"/>
        </w:rPr>
        <w:t xml:space="preserve">  </w:t>
      </w:r>
    </w:p>
    <w:p w14:paraId="3BA83398" w14:textId="77777777" w:rsidR="00F46CD1" w:rsidRDefault="00F46CD1"/>
    <w:sectPr w:rsidR="00F46CD1" w:rsidSect="001A597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9D143F"/>
    <w:multiLevelType w:val="hybridMultilevel"/>
    <w:tmpl w:val="D736E024"/>
    <w:lvl w:ilvl="0" w:tplc="ACD4DC3E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E4"/>
    <w:rsid w:val="001A1149"/>
    <w:rsid w:val="001A5978"/>
    <w:rsid w:val="001E6550"/>
    <w:rsid w:val="005508F6"/>
    <w:rsid w:val="00625FE1"/>
    <w:rsid w:val="006C0AB9"/>
    <w:rsid w:val="007B6A7B"/>
    <w:rsid w:val="00876097"/>
    <w:rsid w:val="00AE1B9A"/>
    <w:rsid w:val="00B7273C"/>
    <w:rsid w:val="00C76303"/>
    <w:rsid w:val="00CC2FBC"/>
    <w:rsid w:val="00CF53E4"/>
    <w:rsid w:val="00DB1C44"/>
    <w:rsid w:val="00EA7FC6"/>
    <w:rsid w:val="00F4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50916"/>
  <w15:chartTrackingRefBased/>
  <w15:docId w15:val="{DAEAB0BA-63E9-458E-8FAC-3C4B1056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25FE1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  <w:lang w:eastAsia="ru-RU"/>
    </w:rPr>
  </w:style>
  <w:style w:type="paragraph" w:customStyle="1" w:styleId="21">
    <w:name w:val="Основной текст 21"/>
    <w:basedOn w:val="a"/>
    <w:rsid w:val="00625FE1"/>
    <w:pPr>
      <w:widowControl w:val="0"/>
      <w:suppressAutoHyphens/>
      <w:jc w:val="both"/>
    </w:pPr>
    <w:rPr>
      <w:kern w:val="2"/>
      <w:sz w:val="24"/>
      <w:szCs w:val="24"/>
      <w:lang w:eastAsia="hi-IN" w:bidi="hi-IN"/>
    </w:rPr>
  </w:style>
  <w:style w:type="paragraph" w:styleId="a3">
    <w:name w:val="No Spacing"/>
    <w:link w:val="a4"/>
    <w:uiPriority w:val="1"/>
    <w:qFormat/>
    <w:rsid w:val="00625F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625FE1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1A5978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B1C4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1C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2026-05-18T04:54:00Z</cp:lastPrinted>
  <dcterms:created xsi:type="dcterms:W3CDTF">2026-05-15T06:56:00Z</dcterms:created>
  <dcterms:modified xsi:type="dcterms:W3CDTF">2026-05-28T11:01:00Z</dcterms:modified>
</cp:coreProperties>
</file>