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E9" w:rsidRPr="00D5784D" w:rsidRDefault="00A558E9" w:rsidP="00A558E9">
      <w:pPr>
        <w:pStyle w:val="a3"/>
        <w:tabs>
          <w:tab w:val="left" w:pos="708"/>
        </w:tabs>
        <w:spacing w:line="240" w:lineRule="atLeast"/>
        <w:rPr>
          <w:rFonts w:ascii="PT Astra Serif" w:hAnsi="PT Astra Serif"/>
          <w:b/>
          <w:sz w:val="28"/>
          <w:szCs w:val="28"/>
        </w:rPr>
      </w:pPr>
      <w:r w:rsidRPr="00D5784D">
        <w:rPr>
          <w:rFonts w:ascii="PT Astra Serif" w:hAnsi="PT Astra Serif"/>
          <w:noProof/>
          <w:sz w:val="28"/>
          <w:szCs w:val="28"/>
        </w:rPr>
        <w:drawing>
          <wp:inline distT="0" distB="0" distL="0" distR="0">
            <wp:extent cx="504000" cy="574047"/>
            <wp:effectExtent l="19050" t="0" r="0" b="0"/>
            <wp:docPr id="5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574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8E9" w:rsidRPr="00D5784D" w:rsidRDefault="00A558E9" w:rsidP="00A558E9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58E9" w:rsidRPr="00D5784D" w:rsidRDefault="00A558E9" w:rsidP="00A558E9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5784D">
        <w:rPr>
          <w:rFonts w:ascii="PT Astra Serif" w:hAnsi="PT Astra Serif" w:cs="Times New Roman"/>
          <w:b/>
          <w:sz w:val="28"/>
          <w:szCs w:val="28"/>
        </w:rPr>
        <w:t>С О В Е Т</w:t>
      </w:r>
    </w:p>
    <w:p w:rsidR="00A558E9" w:rsidRPr="00D5784D" w:rsidRDefault="00A558E9" w:rsidP="00A558E9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5784D">
        <w:rPr>
          <w:rFonts w:ascii="PT Astra Serif" w:hAnsi="PT Astra Serif" w:cs="Times New Roman"/>
          <w:b/>
          <w:sz w:val="28"/>
          <w:szCs w:val="28"/>
        </w:rPr>
        <w:t>ЕЛШАНСКОГО МУНИЦИПАЛЬНОГО ОБРАЗОВАНИЯ</w:t>
      </w:r>
    </w:p>
    <w:p w:rsidR="00A558E9" w:rsidRPr="00D5784D" w:rsidRDefault="00A558E9" w:rsidP="00A558E9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5784D">
        <w:rPr>
          <w:rFonts w:ascii="PT Astra Serif" w:hAnsi="PT Astra Serif" w:cs="Times New Roman"/>
          <w:b/>
          <w:sz w:val="28"/>
          <w:szCs w:val="28"/>
        </w:rPr>
        <w:t>ХВАЛЫНСКОГО МУНИЦИПАЛЬНОГО РАЙОНА</w:t>
      </w:r>
    </w:p>
    <w:p w:rsidR="00A558E9" w:rsidRPr="00D5784D" w:rsidRDefault="00A558E9" w:rsidP="00A558E9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5784D">
        <w:rPr>
          <w:rFonts w:ascii="PT Astra Serif" w:hAnsi="PT Astra Serif" w:cs="Times New Roman"/>
          <w:b/>
          <w:bCs/>
          <w:sz w:val="28"/>
          <w:szCs w:val="28"/>
        </w:rPr>
        <w:t>САРАТОВСКОЙ ОБЛАСТИ</w:t>
      </w:r>
    </w:p>
    <w:tbl>
      <w:tblPr>
        <w:tblW w:w="0" w:type="auto"/>
        <w:tblLayout w:type="fixed"/>
        <w:tblLook w:val="0000"/>
      </w:tblPr>
      <w:tblGrid>
        <w:gridCol w:w="4788"/>
        <w:gridCol w:w="4786"/>
      </w:tblGrid>
      <w:tr w:rsidR="00A558E9" w:rsidRPr="00D5784D" w:rsidTr="00540947">
        <w:tc>
          <w:tcPr>
            <w:tcW w:w="4788" w:type="dxa"/>
          </w:tcPr>
          <w:p w:rsidR="00A558E9" w:rsidRPr="00D5784D" w:rsidRDefault="00A558E9" w:rsidP="00540947">
            <w:pPr>
              <w:tabs>
                <w:tab w:val="left" w:pos="5633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786" w:type="dxa"/>
          </w:tcPr>
          <w:p w:rsidR="00A558E9" w:rsidRPr="00D5784D" w:rsidRDefault="00A558E9" w:rsidP="00540947">
            <w:pPr>
              <w:tabs>
                <w:tab w:val="left" w:pos="5633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A558E9" w:rsidRPr="00D5784D" w:rsidRDefault="00A558E9" w:rsidP="00540947">
            <w:pPr>
              <w:tabs>
                <w:tab w:val="left" w:pos="5633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558E9" w:rsidRPr="00D5784D" w:rsidRDefault="00A558E9" w:rsidP="00A558E9">
      <w:pPr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D5784D">
        <w:rPr>
          <w:rFonts w:ascii="PT Astra Serif" w:hAnsi="PT Astra Serif"/>
          <w:b/>
          <w:sz w:val="28"/>
          <w:szCs w:val="28"/>
        </w:rPr>
        <w:t>Р</w:t>
      </w:r>
      <w:proofErr w:type="gramEnd"/>
      <w:r w:rsidRPr="00D5784D">
        <w:rPr>
          <w:rFonts w:ascii="PT Astra Serif" w:hAnsi="PT Astra Serif"/>
          <w:b/>
          <w:sz w:val="28"/>
          <w:szCs w:val="28"/>
        </w:rPr>
        <w:t xml:space="preserve"> Е Ш Е Н И Е</w:t>
      </w:r>
    </w:p>
    <w:p w:rsidR="00A558E9" w:rsidRPr="006C13F1" w:rsidRDefault="00A558E9" w:rsidP="00A558E9">
      <w:pPr>
        <w:rPr>
          <w:rFonts w:ascii="PT Astra Serif" w:hAnsi="PT Astra Serif"/>
          <w:b/>
          <w:bCs/>
          <w:sz w:val="28"/>
          <w:szCs w:val="28"/>
        </w:rPr>
      </w:pPr>
      <w:r w:rsidRPr="006C13F1">
        <w:rPr>
          <w:rFonts w:ascii="PT Astra Serif" w:hAnsi="PT Astra Serif"/>
          <w:b/>
          <w:bCs/>
          <w:sz w:val="28"/>
          <w:szCs w:val="28"/>
        </w:rPr>
        <w:t>0</w:t>
      </w:r>
      <w:r w:rsidR="00B1149F">
        <w:rPr>
          <w:rFonts w:ascii="PT Astra Serif" w:hAnsi="PT Astra Serif"/>
          <w:b/>
          <w:bCs/>
          <w:sz w:val="28"/>
          <w:szCs w:val="28"/>
        </w:rPr>
        <w:t>1</w:t>
      </w:r>
      <w:r w:rsidRPr="006C13F1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B1149F">
        <w:rPr>
          <w:rFonts w:ascii="PT Astra Serif" w:hAnsi="PT Astra Serif"/>
          <w:b/>
          <w:bCs/>
          <w:sz w:val="28"/>
          <w:szCs w:val="28"/>
        </w:rPr>
        <w:t>апреля</w:t>
      </w:r>
      <w:r w:rsidRPr="006C13F1">
        <w:rPr>
          <w:rFonts w:ascii="PT Astra Serif" w:hAnsi="PT Astra Serif"/>
          <w:b/>
          <w:bCs/>
          <w:sz w:val="28"/>
          <w:szCs w:val="28"/>
        </w:rPr>
        <w:t xml:space="preserve"> 20</w:t>
      </w:r>
      <w:r w:rsidR="00B1149F">
        <w:rPr>
          <w:rFonts w:ascii="PT Astra Serif" w:hAnsi="PT Astra Serif"/>
          <w:b/>
          <w:bCs/>
          <w:sz w:val="28"/>
          <w:szCs w:val="28"/>
        </w:rPr>
        <w:t>26</w:t>
      </w:r>
      <w:r w:rsidRPr="006C13F1">
        <w:rPr>
          <w:rFonts w:ascii="PT Astra Serif" w:hAnsi="PT Astra Serif"/>
          <w:b/>
          <w:bCs/>
          <w:sz w:val="28"/>
          <w:szCs w:val="28"/>
        </w:rPr>
        <w:t xml:space="preserve">  г.                                                         </w:t>
      </w:r>
      <w:r w:rsidR="00B1149F">
        <w:rPr>
          <w:rFonts w:ascii="PT Astra Serif" w:hAnsi="PT Astra Serif"/>
          <w:b/>
          <w:bCs/>
          <w:sz w:val="28"/>
          <w:szCs w:val="28"/>
        </w:rPr>
        <w:t xml:space="preserve">                             </w:t>
      </w:r>
      <w:r w:rsidRPr="006C13F1">
        <w:rPr>
          <w:rFonts w:ascii="PT Astra Serif" w:hAnsi="PT Astra Serif"/>
          <w:b/>
          <w:bCs/>
          <w:sz w:val="28"/>
          <w:szCs w:val="28"/>
        </w:rPr>
        <w:t xml:space="preserve">№ </w:t>
      </w:r>
      <w:r w:rsidR="00B1149F">
        <w:rPr>
          <w:rFonts w:ascii="PT Astra Serif" w:hAnsi="PT Astra Serif"/>
          <w:b/>
          <w:bCs/>
          <w:sz w:val="28"/>
          <w:szCs w:val="28"/>
        </w:rPr>
        <w:t>217</w:t>
      </w:r>
    </w:p>
    <w:p w:rsidR="00A558E9" w:rsidRPr="00D5784D" w:rsidRDefault="00A558E9" w:rsidP="00A558E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5784D">
        <w:rPr>
          <w:rFonts w:ascii="PT Astra Serif" w:hAnsi="PT Astra Serif"/>
          <w:sz w:val="28"/>
          <w:szCs w:val="28"/>
        </w:rPr>
        <w:t>с</w:t>
      </w:r>
      <w:proofErr w:type="gramEnd"/>
      <w:r w:rsidRPr="00D5784D">
        <w:rPr>
          <w:rFonts w:ascii="PT Astra Serif" w:hAnsi="PT Astra Serif"/>
          <w:sz w:val="28"/>
          <w:szCs w:val="28"/>
        </w:rPr>
        <w:t>. Елшанка</w:t>
      </w:r>
    </w:p>
    <w:p w:rsidR="00A558E9" w:rsidRPr="00D5784D" w:rsidRDefault="00A558E9" w:rsidP="00A558E9">
      <w:pPr>
        <w:pStyle w:val="a6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A558E9" w:rsidRPr="00D5784D" w:rsidRDefault="00A558E9" w:rsidP="00A558E9">
      <w:pPr>
        <w:autoSpaceDE w:val="0"/>
        <w:autoSpaceDN w:val="0"/>
        <w:adjustRightInd w:val="0"/>
        <w:ind w:firstLine="708"/>
        <w:rPr>
          <w:rFonts w:ascii="PT Astra Serif" w:hAnsi="PT Astra Serif"/>
          <w:b/>
          <w:bCs/>
          <w:sz w:val="28"/>
          <w:szCs w:val="28"/>
        </w:rPr>
      </w:pPr>
      <w:r w:rsidRPr="00D5784D">
        <w:rPr>
          <w:rFonts w:ascii="PT Astra Serif" w:hAnsi="PT Astra Serif"/>
          <w:b/>
          <w:bCs/>
          <w:sz w:val="28"/>
          <w:szCs w:val="28"/>
        </w:rPr>
        <w:t xml:space="preserve">Об определении должностного лица, ответственного за направление сведений для включения в </w:t>
      </w:r>
      <w:r w:rsidRPr="00D5784D">
        <w:rPr>
          <w:rFonts w:ascii="PT Astra Serif" w:hAnsi="PT Astra Serif"/>
          <w:b/>
          <w:sz w:val="28"/>
          <w:szCs w:val="28"/>
        </w:rPr>
        <w:t>реестр лиц, уволенных в связи с утратой доверия</w:t>
      </w:r>
    </w:p>
    <w:p w:rsidR="00A558E9" w:rsidRPr="00D5784D" w:rsidRDefault="00A558E9" w:rsidP="00A558E9">
      <w:pPr>
        <w:pStyle w:val="a6"/>
        <w:tabs>
          <w:tab w:val="left" w:pos="708"/>
        </w:tabs>
        <w:ind w:right="4341"/>
        <w:jc w:val="both"/>
        <w:rPr>
          <w:rFonts w:ascii="PT Astra Serif" w:hAnsi="PT Astra Serif"/>
          <w:sz w:val="28"/>
          <w:szCs w:val="28"/>
          <w:highlight w:val="green"/>
        </w:rPr>
      </w:pPr>
      <w:bookmarkStart w:id="0" w:name="Par1"/>
      <w:bookmarkEnd w:id="0"/>
    </w:p>
    <w:p w:rsidR="00A558E9" w:rsidRPr="00D5784D" w:rsidRDefault="00A558E9" w:rsidP="00A558E9">
      <w:pPr>
        <w:pStyle w:val="a6"/>
        <w:tabs>
          <w:tab w:val="left" w:pos="708"/>
        </w:tabs>
        <w:ind w:right="4341"/>
        <w:jc w:val="both"/>
        <w:rPr>
          <w:rFonts w:ascii="PT Astra Serif" w:hAnsi="PT Astra Serif"/>
          <w:sz w:val="28"/>
          <w:szCs w:val="28"/>
          <w:highlight w:val="green"/>
        </w:rPr>
      </w:pPr>
    </w:p>
    <w:p w:rsidR="00A558E9" w:rsidRPr="00D5784D" w:rsidRDefault="00EA1053" w:rsidP="00A558E9">
      <w:pPr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 xml:space="preserve">      </w:t>
      </w:r>
      <w:r w:rsidR="00A558E9" w:rsidRPr="00D5784D">
        <w:rPr>
          <w:rFonts w:ascii="PT Astra Serif" w:hAnsi="PT Astra Serif"/>
          <w:bCs/>
          <w:sz w:val="28"/>
          <w:szCs w:val="28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 г"/>
        </w:smartTagPr>
        <w:r w:rsidR="00A558E9" w:rsidRPr="00D5784D">
          <w:rPr>
            <w:rFonts w:ascii="PT Astra Serif" w:hAnsi="PT Astra Serif"/>
            <w:bCs/>
            <w:sz w:val="28"/>
            <w:szCs w:val="28"/>
          </w:rPr>
          <w:t>2008 г</w:t>
        </w:r>
      </w:smartTag>
      <w:r w:rsidR="00A558E9" w:rsidRPr="00D5784D">
        <w:rPr>
          <w:rFonts w:ascii="PT Astra Serif" w:hAnsi="PT Astra Serif"/>
          <w:bCs/>
          <w:sz w:val="28"/>
          <w:szCs w:val="28"/>
        </w:rPr>
        <w:t>. № 273-ФЗ                   «О противодействии коррупции», постановлением Правительства РФ от 05.03.2018 № 228 «О реестре лиц, уволенных в связи с утратой доверия»  и Уставом Елшанского муниципального образования, Совет  Елшанского муниципального образования</w:t>
      </w:r>
    </w:p>
    <w:p w:rsidR="00A558E9" w:rsidRPr="00D5784D" w:rsidRDefault="00A558E9" w:rsidP="00A558E9">
      <w:pPr>
        <w:jc w:val="both"/>
        <w:rPr>
          <w:rFonts w:ascii="PT Astra Serif" w:hAnsi="PT Astra Serif"/>
          <w:bCs/>
          <w:sz w:val="28"/>
          <w:szCs w:val="28"/>
        </w:rPr>
      </w:pPr>
    </w:p>
    <w:p w:rsidR="00A558E9" w:rsidRPr="00D5784D" w:rsidRDefault="00A558E9" w:rsidP="00A558E9">
      <w:pPr>
        <w:rPr>
          <w:rFonts w:ascii="PT Astra Serif" w:hAnsi="PT Astra Serif"/>
          <w:b/>
          <w:sz w:val="28"/>
          <w:szCs w:val="28"/>
        </w:rPr>
      </w:pPr>
      <w:r w:rsidRPr="00D5784D">
        <w:rPr>
          <w:rFonts w:ascii="PT Astra Serif" w:hAnsi="PT Astra Serif"/>
          <w:b/>
          <w:sz w:val="28"/>
          <w:szCs w:val="28"/>
        </w:rPr>
        <w:t>РЕШИЛ:</w:t>
      </w:r>
    </w:p>
    <w:p w:rsidR="00A558E9" w:rsidRPr="00D5784D" w:rsidRDefault="00A558E9" w:rsidP="00A558E9">
      <w:pPr>
        <w:jc w:val="center"/>
        <w:rPr>
          <w:rFonts w:ascii="PT Astra Serif" w:hAnsi="PT Astra Serif"/>
          <w:sz w:val="28"/>
          <w:szCs w:val="28"/>
        </w:rPr>
      </w:pPr>
    </w:p>
    <w:p w:rsidR="00A558E9" w:rsidRDefault="00B1149F" w:rsidP="00B1149F">
      <w:pPr>
        <w:autoSpaceDE w:val="0"/>
        <w:autoSpaceDN w:val="0"/>
        <w:adjustRightInd w:val="0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 xml:space="preserve">  </w:t>
      </w:r>
      <w:r w:rsidR="00A558E9" w:rsidRPr="00D5784D">
        <w:rPr>
          <w:rFonts w:ascii="PT Astra Serif" w:hAnsi="PT Astra Serif"/>
          <w:bCs/>
          <w:sz w:val="28"/>
          <w:szCs w:val="28"/>
        </w:rPr>
        <w:t xml:space="preserve">1. </w:t>
      </w:r>
      <w:proofErr w:type="gramStart"/>
      <w:r w:rsidR="00A558E9" w:rsidRPr="00D5784D">
        <w:rPr>
          <w:rFonts w:ascii="PT Astra Serif" w:hAnsi="PT Astra Serif"/>
          <w:bCs/>
          <w:sz w:val="28"/>
          <w:szCs w:val="28"/>
        </w:rPr>
        <w:t xml:space="preserve">Определить </w:t>
      </w:r>
      <w:r>
        <w:rPr>
          <w:rFonts w:ascii="PT Astra Serif" w:hAnsi="PT Astra Serif"/>
          <w:bCs/>
          <w:sz w:val="28"/>
          <w:szCs w:val="28"/>
        </w:rPr>
        <w:t xml:space="preserve">главного специалиста администрации по организационной работе и работе с документами </w:t>
      </w:r>
      <w:r w:rsidR="00A558E9" w:rsidRPr="00D5784D">
        <w:rPr>
          <w:rFonts w:ascii="PT Astra Serif" w:hAnsi="PT Astra Serif"/>
          <w:bCs/>
          <w:sz w:val="28"/>
          <w:szCs w:val="28"/>
        </w:rPr>
        <w:t>муниципального образования</w:t>
      </w:r>
      <w:r w:rsidR="00A558E9" w:rsidRPr="00D5784D">
        <w:rPr>
          <w:rFonts w:ascii="PT Astra Serif" w:hAnsi="PT Astra Serif"/>
          <w:bCs/>
          <w:i/>
          <w:sz w:val="28"/>
          <w:szCs w:val="28"/>
        </w:rPr>
        <w:t xml:space="preserve"> </w:t>
      </w:r>
      <w:r w:rsidR="00A558E9" w:rsidRPr="00D5784D">
        <w:rPr>
          <w:rFonts w:ascii="PT Astra Serif" w:hAnsi="PT Astra Serif"/>
          <w:sz w:val="28"/>
          <w:szCs w:val="28"/>
        </w:rPr>
        <w:t xml:space="preserve">ответственным за направление сведений в отношении лиц, замещавших муниципальные должности, должности муниципальной службы </w:t>
      </w:r>
      <w:r w:rsidR="00A558E9" w:rsidRPr="00D5784D">
        <w:rPr>
          <w:rFonts w:ascii="PT Astra Serif" w:hAnsi="PT Astra Serif"/>
          <w:bCs/>
          <w:sz w:val="28"/>
          <w:szCs w:val="28"/>
        </w:rPr>
        <w:t>Елшанского муниципального образования</w:t>
      </w:r>
      <w:r w:rsidR="00A558E9" w:rsidRPr="00D5784D">
        <w:rPr>
          <w:rFonts w:ascii="PT Astra Serif" w:hAnsi="PT Astra Serif"/>
          <w:sz w:val="28"/>
          <w:szCs w:val="28"/>
        </w:rPr>
        <w:t xml:space="preserve"> для включения </w:t>
      </w:r>
      <w:r w:rsidR="00A558E9" w:rsidRPr="00D5784D">
        <w:rPr>
          <w:rFonts w:ascii="PT Astra Serif" w:hAnsi="PT Astra Serif"/>
          <w:bCs/>
          <w:sz w:val="28"/>
          <w:szCs w:val="28"/>
        </w:rPr>
        <w:t xml:space="preserve">в </w:t>
      </w:r>
      <w:r w:rsidR="00A558E9" w:rsidRPr="00D5784D">
        <w:rPr>
          <w:rFonts w:ascii="PT Astra Serif" w:hAnsi="PT Astra Serif"/>
          <w:sz w:val="28"/>
          <w:szCs w:val="28"/>
        </w:rPr>
        <w:t xml:space="preserve">реестр лиц, уволенных в связи с утратой доверия, </w:t>
      </w:r>
      <w:r w:rsidR="00A558E9" w:rsidRPr="00D5784D">
        <w:rPr>
          <w:rFonts w:ascii="PT Astra Serif" w:hAnsi="PT Astra Serif"/>
          <w:bCs/>
          <w:sz w:val="28"/>
          <w:szCs w:val="28"/>
        </w:rPr>
        <w:t>а также для исключения из реестра</w:t>
      </w:r>
      <w:r w:rsidR="00A558E9" w:rsidRPr="00D5784D">
        <w:rPr>
          <w:rFonts w:ascii="PT Astra Serif" w:hAnsi="PT Astra Serif"/>
          <w:sz w:val="28"/>
          <w:szCs w:val="28"/>
        </w:rPr>
        <w:t xml:space="preserve"> в соответствии с требованиями </w:t>
      </w:r>
      <w:r w:rsidR="00A558E9" w:rsidRPr="00D5784D">
        <w:rPr>
          <w:rFonts w:ascii="PT Astra Serif" w:hAnsi="PT Astra Serif"/>
          <w:bCs/>
          <w:sz w:val="28"/>
          <w:szCs w:val="28"/>
        </w:rPr>
        <w:t xml:space="preserve">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 w:rsidR="00A558E9" w:rsidRPr="00D5784D">
          <w:rPr>
            <w:rFonts w:ascii="PT Astra Serif" w:hAnsi="PT Astra Serif"/>
            <w:bCs/>
            <w:sz w:val="28"/>
            <w:szCs w:val="28"/>
          </w:rPr>
          <w:t>2008 г</w:t>
        </w:r>
      </w:smartTag>
      <w:r w:rsidR="00A558E9" w:rsidRPr="00D5784D">
        <w:rPr>
          <w:rFonts w:ascii="PT Astra Serif" w:hAnsi="PT Astra Serif"/>
          <w:bCs/>
          <w:sz w:val="28"/>
          <w:szCs w:val="28"/>
        </w:rPr>
        <w:t>. № 273-ФЗ «О противодействии</w:t>
      </w:r>
      <w:proofErr w:type="gramEnd"/>
      <w:r w:rsidR="00A558E9" w:rsidRPr="00D5784D">
        <w:rPr>
          <w:rFonts w:ascii="PT Astra Serif" w:hAnsi="PT Astra Serif"/>
          <w:bCs/>
          <w:sz w:val="28"/>
          <w:szCs w:val="28"/>
        </w:rPr>
        <w:t xml:space="preserve"> коррупции» и постановления Правительства Российской Федерации от 05.03.2018 № 228 «О реестре лиц, уволенных в связи с утратой доверия».</w:t>
      </w:r>
    </w:p>
    <w:p w:rsidR="00B1149F" w:rsidRPr="00B1149F" w:rsidRDefault="00B1149F" w:rsidP="00B1149F">
      <w:pPr>
        <w:autoSpaceDE w:val="0"/>
        <w:autoSpaceDN w:val="0"/>
        <w:adjustRightInd w:val="0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 xml:space="preserve">   2. Решение Совета Елшанского муниципального образования от 07.06.2018г. №77</w:t>
      </w:r>
      <w:r w:rsidRPr="00B1149F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B1149F">
        <w:rPr>
          <w:rFonts w:ascii="PT Astra Serif" w:hAnsi="PT Astra Serif"/>
          <w:bCs/>
          <w:sz w:val="28"/>
          <w:szCs w:val="28"/>
        </w:rPr>
        <w:t xml:space="preserve">«Об определении должностного лица, ответственного за направление сведений для включения в </w:t>
      </w:r>
      <w:r w:rsidRPr="00B1149F">
        <w:rPr>
          <w:rFonts w:ascii="PT Astra Serif" w:hAnsi="PT Astra Serif"/>
          <w:sz w:val="28"/>
          <w:szCs w:val="28"/>
        </w:rPr>
        <w:t>реестр лиц, уволенных в связи с утратой доверия»</w:t>
      </w:r>
      <w:r>
        <w:rPr>
          <w:rFonts w:ascii="PT Astra Serif" w:hAnsi="PT Astra Serif"/>
          <w:sz w:val="28"/>
          <w:szCs w:val="28"/>
        </w:rPr>
        <w:t xml:space="preserve"> считать утратившим силу.</w:t>
      </w:r>
    </w:p>
    <w:p w:rsidR="00A558E9" w:rsidRPr="00D5784D" w:rsidRDefault="00B1149F" w:rsidP="00B1149F">
      <w:pPr>
        <w:widowControl w:val="0"/>
        <w:autoSpaceDE w:val="0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3</w:t>
      </w:r>
      <w:r w:rsidR="00A558E9" w:rsidRPr="00D5784D">
        <w:rPr>
          <w:rFonts w:ascii="PT Astra Serif" w:hAnsi="PT Astra Serif"/>
          <w:sz w:val="28"/>
          <w:szCs w:val="28"/>
        </w:rPr>
        <w:t>. Настоящее решение вступает в силу со дня официального опубликования (обнародования).</w:t>
      </w:r>
    </w:p>
    <w:p w:rsidR="00A558E9" w:rsidRPr="00D5784D" w:rsidRDefault="00A558E9" w:rsidP="00B1149F">
      <w:pPr>
        <w:jc w:val="both"/>
      </w:pPr>
    </w:p>
    <w:p w:rsidR="00A558E9" w:rsidRDefault="00A558E9" w:rsidP="00A558E9">
      <w:pPr>
        <w:rPr>
          <w:rFonts w:ascii="PT Astra Serif" w:hAnsi="PT Astra Serif"/>
          <w:sz w:val="28"/>
          <w:szCs w:val="28"/>
        </w:rPr>
      </w:pPr>
    </w:p>
    <w:p w:rsidR="00A558E9" w:rsidRDefault="00A558E9" w:rsidP="00A558E9">
      <w:pPr>
        <w:rPr>
          <w:rFonts w:ascii="PT Astra Serif" w:hAnsi="PT Astra Serif"/>
          <w:sz w:val="28"/>
          <w:szCs w:val="28"/>
        </w:rPr>
      </w:pPr>
    </w:p>
    <w:p w:rsidR="008C28C6" w:rsidRPr="00B1149F" w:rsidRDefault="00A558E9">
      <w:pPr>
        <w:rPr>
          <w:rFonts w:ascii="PT Astra Serif" w:hAnsi="PT Astra Serif"/>
          <w:sz w:val="28"/>
          <w:szCs w:val="28"/>
        </w:rPr>
      </w:pPr>
      <w:r w:rsidRPr="00D5784D">
        <w:rPr>
          <w:rFonts w:ascii="PT Astra Serif" w:hAnsi="PT Astra Serif"/>
          <w:sz w:val="28"/>
          <w:szCs w:val="28"/>
        </w:rPr>
        <w:t xml:space="preserve">Глава муниципального образования                      </w:t>
      </w:r>
      <w:r>
        <w:rPr>
          <w:rFonts w:ascii="PT Astra Serif" w:hAnsi="PT Astra Serif"/>
          <w:sz w:val="28"/>
          <w:szCs w:val="28"/>
        </w:rPr>
        <w:t xml:space="preserve">                           </w:t>
      </w:r>
      <w:r w:rsidRPr="00D5784D">
        <w:rPr>
          <w:rFonts w:ascii="PT Astra Serif" w:hAnsi="PT Astra Serif"/>
          <w:sz w:val="28"/>
          <w:szCs w:val="28"/>
        </w:rPr>
        <w:t>И.Н.Богаче</w:t>
      </w:r>
      <w:r w:rsidR="00B1149F">
        <w:rPr>
          <w:rFonts w:ascii="PT Astra Serif" w:hAnsi="PT Astra Serif"/>
          <w:sz w:val="28"/>
          <w:szCs w:val="28"/>
        </w:rPr>
        <w:t>ва</w:t>
      </w:r>
    </w:p>
    <w:sectPr w:rsidR="008C28C6" w:rsidRPr="00B1149F" w:rsidSect="008C2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558E9"/>
    <w:rsid w:val="000C5FBA"/>
    <w:rsid w:val="004B0466"/>
    <w:rsid w:val="008C28C6"/>
    <w:rsid w:val="00A558E9"/>
    <w:rsid w:val="00B1149F"/>
    <w:rsid w:val="00EA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558E9"/>
    <w:pPr>
      <w:tabs>
        <w:tab w:val="left" w:pos="5633"/>
      </w:tabs>
      <w:jc w:val="center"/>
    </w:pPr>
    <w:rPr>
      <w:sz w:val="32"/>
    </w:rPr>
  </w:style>
  <w:style w:type="paragraph" w:styleId="a4">
    <w:name w:val="No Spacing"/>
    <w:link w:val="a5"/>
    <w:uiPriority w:val="1"/>
    <w:qFormat/>
    <w:rsid w:val="00A558E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558E9"/>
    <w:rPr>
      <w:rFonts w:eastAsiaTheme="minorEastAsia"/>
      <w:lang w:eastAsia="ru-RU"/>
    </w:rPr>
  </w:style>
  <w:style w:type="paragraph" w:styleId="a6">
    <w:name w:val="header"/>
    <w:aliases w:val="!Заголовок документа"/>
    <w:basedOn w:val="a"/>
    <w:link w:val="a7"/>
    <w:uiPriority w:val="99"/>
    <w:rsid w:val="00A558E9"/>
    <w:pPr>
      <w:tabs>
        <w:tab w:val="center" w:pos="4153"/>
        <w:tab w:val="right" w:pos="8306"/>
      </w:tabs>
      <w:suppressAutoHyphens/>
      <w:overflowPunct w:val="0"/>
      <w:autoSpaceDE w:val="0"/>
    </w:pPr>
    <w:rPr>
      <w:sz w:val="20"/>
      <w:szCs w:val="20"/>
      <w:lang w:eastAsia="zh-CN"/>
    </w:rPr>
  </w:style>
  <w:style w:type="character" w:customStyle="1" w:styleId="a7">
    <w:name w:val="Верхний колонтитул Знак"/>
    <w:aliases w:val="!Заголовок документа Знак"/>
    <w:basedOn w:val="a0"/>
    <w:link w:val="a6"/>
    <w:uiPriority w:val="99"/>
    <w:rsid w:val="00A558E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link w:val="ConsPlusNormal0"/>
    <w:rsid w:val="00A558E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A558E9"/>
    <w:rPr>
      <w:rFonts w:ascii="Arial" w:eastAsia="Times New Roman" w:hAnsi="Arial" w:cs="Arial"/>
      <w:sz w:val="20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A558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58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2026-03-31T05:59:00Z</cp:lastPrinted>
  <dcterms:created xsi:type="dcterms:W3CDTF">2026-03-31T05:44:00Z</dcterms:created>
  <dcterms:modified xsi:type="dcterms:W3CDTF">2026-04-01T04:44:00Z</dcterms:modified>
</cp:coreProperties>
</file>