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4964"/>
      </w:tblGrid>
      <w:tr w:rsidR="00627E86" w:rsidRPr="003536A8" w14:paraId="43EB174D" w14:textId="77777777" w:rsidTr="00081F56">
        <w:trPr>
          <w:trHeight w:val="1812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ADE3F" w14:textId="74A28841" w:rsidR="00627E86" w:rsidRPr="003536A8" w:rsidRDefault="00627E86" w:rsidP="00081F56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536A8">
              <w:rPr>
                <w:rFonts w:ascii="PT Astra Serif" w:hAnsi="PT Astra Serif"/>
                <w:b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9264" behindDoc="0" locked="1" layoutInCell="0" allowOverlap="1" wp14:anchorId="114B75B4" wp14:editId="575F0DD5">
                  <wp:simplePos x="0" y="0"/>
                  <wp:positionH relativeFrom="margin">
                    <wp:posOffset>2813050</wp:posOffset>
                  </wp:positionH>
                  <wp:positionV relativeFrom="paragraph">
                    <wp:posOffset>-112395</wp:posOffset>
                  </wp:positionV>
                  <wp:extent cx="401955" cy="50038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50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36A8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16EF37C2" wp14:editId="3035AF36">
                      <wp:simplePos x="0" y="0"/>
                      <wp:positionH relativeFrom="column">
                        <wp:posOffset>6506210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10160" t="13970" r="8890" b="127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75DF07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3536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АДМИНИСТРАЦИЯ</w:t>
            </w:r>
          </w:p>
          <w:p w14:paraId="576D0FBF" w14:textId="77777777" w:rsidR="00627E86" w:rsidRPr="003536A8" w:rsidRDefault="00627E86" w:rsidP="00081F56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536A8">
              <w:rPr>
                <w:rFonts w:ascii="PT Astra Serif" w:hAnsi="PT Astra Serif"/>
                <w:b/>
                <w:sz w:val="24"/>
                <w:szCs w:val="24"/>
              </w:rPr>
              <w:t>СОСНОВО-МАЗИНСКОГО</w:t>
            </w:r>
            <w:r w:rsidRPr="003536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МУНИЦИПАЛЬНОГО ОБРАЗОВАНИЯ</w:t>
            </w:r>
          </w:p>
          <w:p w14:paraId="0E01EBC8" w14:textId="77777777" w:rsidR="00627E86" w:rsidRPr="003536A8" w:rsidRDefault="00627E86" w:rsidP="00081F56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536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ХВАЛЫНСКОГО МУНИЦИПАЛЬНОГО РАЙОНА</w:t>
            </w:r>
          </w:p>
          <w:p w14:paraId="7ABEFF84" w14:textId="77777777" w:rsidR="00627E86" w:rsidRPr="003536A8" w:rsidRDefault="00627E86" w:rsidP="00081F56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color w:val="000000"/>
                <w:sz w:val="24"/>
              </w:rPr>
            </w:pPr>
            <w:r w:rsidRPr="003536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САРАТОВСКОЙ ОБЛАСТИ</w:t>
            </w:r>
          </w:p>
          <w:p w14:paraId="0C5D5D13" w14:textId="77777777" w:rsidR="00627E86" w:rsidRPr="003536A8" w:rsidRDefault="00627E86" w:rsidP="00081F56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14:paraId="74C84797" w14:textId="77777777" w:rsidR="00627E86" w:rsidRPr="003536A8" w:rsidRDefault="00627E86" w:rsidP="00081F56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3536A8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>П О С Т А Н О В Л Е Н И Е</w:t>
            </w:r>
          </w:p>
          <w:p w14:paraId="426F53B5" w14:textId="77777777" w:rsidR="00627E86" w:rsidRPr="003536A8" w:rsidRDefault="00627E86" w:rsidP="00081F56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</w:rPr>
            </w:pPr>
          </w:p>
        </w:tc>
      </w:tr>
      <w:tr w:rsidR="00627E86" w:rsidRPr="003536A8" w14:paraId="3F8CC56D" w14:textId="77777777" w:rsidTr="00081F56">
        <w:trPr>
          <w:trHeight w:val="43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9C8EE" w14:textId="2D60E012" w:rsidR="00627E86" w:rsidRPr="003536A8" w:rsidRDefault="00627E86" w:rsidP="00081F56">
            <w:pPr>
              <w:pStyle w:val="FR1"/>
              <w:tabs>
                <w:tab w:val="left" w:pos="4678"/>
              </w:tabs>
              <w:spacing w:line="259" w:lineRule="auto"/>
              <w:ind w:left="0" w:right="-102" w:firstLine="318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>
              <w:rPr>
                <w:rFonts w:ascii="PT Astra Serif" w:hAnsi="PT Astra Serif"/>
                <w:noProof/>
                <w:sz w:val="28"/>
                <w:szCs w:val="28"/>
              </w:rPr>
              <w:t>03</w:t>
            </w:r>
            <w:r>
              <w:rPr>
                <w:rFonts w:ascii="PT Astra Serif" w:hAnsi="PT Astra Serif"/>
                <w:noProof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/>
                <w:noProof/>
                <w:sz w:val="28"/>
                <w:szCs w:val="28"/>
              </w:rPr>
              <w:t>июн</w:t>
            </w:r>
            <w:r>
              <w:rPr>
                <w:rFonts w:ascii="PT Astra Serif" w:hAnsi="PT Astra Serif"/>
                <w:noProof/>
                <w:sz w:val="28"/>
                <w:szCs w:val="28"/>
              </w:rPr>
              <w:t>я</w:t>
            </w:r>
            <w:r w:rsidRPr="003536A8">
              <w:rPr>
                <w:rFonts w:ascii="PT Astra Serif" w:hAnsi="PT Astra Serif"/>
                <w:noProof/>
                <w:sz w:val="28"/>
                <w:szCs w:val="28"/>
              </w:rPr>
              <w:t xml:space="preserve"> 202</w:t>
            </w:r>
            <w:r>
              <w:rPr>
                <w:rFonts w:ascii="PT Astra Serif" w:hAnsi="PT Astra Serif"/>
                <w:noProof/>
                <w:sz w:val="28"/>
                <w:szCs w:val="28"/>
              </w:rPr>
              <w:t>6</w:t>
            </w:r>
            <w:r w:rsidRPr="003536A8">
              <w:rPr>
                <w:rFonts w:ascii="PT Astra Serif" w:hAnsi="PT Astra Serif"/>
                <w:noProof/>
                <w:sz w:val="28"/>
                <w:szCs w:val="28"/>
              </w:rPr>
              <w:t xml:space="preserve"> г.</w:t>
            </w:r>
          </w:p>
        </w:tc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</w:tcPr>
          <w:p w14:paraId="1FCE11C7" w14:textId="52233AD3" w:rsidR="00627E86" w:rsidRPr="003536A8" w:rsidRDefault="00627E86" w:rsidP="00081F56">
            <w:pPr>
              <w:pStyle w:val="FR1"/>
              <w:tabs>
                <w:tab w:val="left" w:pos="4678"/>
              </w:tabs>
              <w:spacing w:line="259" w:lineRule="auto"/>
              <w:ind w:left="0" w:right="0" w:firstLine="3577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 w:rsidRPr="003536A8">
              <w:rPr>
                <w:rFonts w:ascii="PT Astra Serif" w:hAnsi="PT Astra Serif"/>
                <w:noProof/>
                <w:sz w:val="28"/>
                <w:szCs w:val="28"/>
              </w:rPr>
              <w:t>№</w:t>
            </w:r>
            <w:r>
              <w:rPr>
                <w:rFonts w:ascii="PT Astra Serif" w:hAnsi="PT Astra Serif"/>
                <w:noProof/>
                <w:sz w:val="28"/>
                <w:szCs w:val="28"/>
              </w:rPr>
              <w:t>29</w:t>
            </w:r>
          </w:p>
        </w:tc>
      </w:tr>
      <w:tr w:rsidR="00627E86" w:rsidRPr="003536A8" w14:paraId="17C05954" w14:textId="77777777" w:rsidTr="00081F56">
        <w:trPr>
          <w:trHeight w:val="438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EC10A" w14:textId="77777777" w:rsidR="00627E86" w:rsidRPr="003536A8" w:rsidRDefault="00627E86" w:rsidP="00081F56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3536A8">
              <w:rPr>
                <w:rFonts w:ascii="PT Astra Serif" w:hAnsi="PT Astra Serif"/>
                <w:noProof/>
                <w:sz w:val="24"/>
                <w:szCs w:val="24"/>
              </w:rPr>
              <w:t>с. Сосновая Маза</w:t>
            </w:r>
          </w:p>
        </w:tc>
      </w:tr>
    </w:tbl>
    <w:p w14:paraId="492FA3F0" w14:textId="77777777" w:rsidR="00627E86" w:rsidRPr="003536A8" w:rsidRDefault="00627E86" w:rsidP="00627E86">
      <w:pPr>
        <w:ind w:firstLine="708"/>
        <w:jc w:val="both"/>
        <w:rPr>
          <w:rFonts w:ascii="PT Astra Serif" w:hAnsi="PT Astra Serif"/>
          <w:sz w:val="28"/>
          <w:szCs w:val="28"/>
        </w:rPr>
      </w:pPr>
    </w:p>
    <w:tbl>
      <w:tblPr>
        <w:tblW w:w="9751" w:type="dxa"/>
        <w:tblLayout w:type="fixed"/>
        <w:tblLook w:val="0000" w:firstRow="0" w:lastRow="0" w:firstColumn="0" w:lastColumn="0" w:noHBand="0" w:noVBand="0"/>
      </w:tblPr>
      <w:tblGrid>
        <w:gridCol w:w="9751"/>
      </w:tblGrid>
      <w:tr w:rsidR="00627E86" w:rsidRPr="003536A8" w14:paraId="78433516" w14:textId="77777777" w:rsidTr="00081F56">
        <w:trPr>
          <w:trHeight w:val="703"/>
        </w:trPr>
        <w:tc>
          <w:tcPr>
            <w:tcW w:w="9606" w:type="dxa"/>
          </w:tcPr>
          <w:p w14:paraId="43B0FF69" w14:textId="7F82527F" w:rsidR="00627E86" w:rsidRPr="00702F01" w:rsidRDefault="00627E86" w:rsidP="00081F56">
            <w:pPr>
              <w:pStyle w:val="FR1"/>
              <w:spacing w:line="260" w:lineRule="auto"/>
              <w:ind w:left="-142" w:right="0" w:firstLine="142"/>
              <w:outlineLvl w:val="0"/>
              <w:rPr>
                <w:rFonts w:ascii="PT Astra Serif" w:hAnsi="PT Astra Serif"/>
                <w:b/>
                <w:i/>
                <w:color w:val="000000"/>
                <w:sz w:val="28"/>
                <w:szCs w:val="28"/>
              </w:rPr>
            </w:pPr>
            <w:r w:rsidRPr="00702F01">
              <w:rPr>
                <w:b/>
                <w:sz w:val="28"/>
                <w:szCs w:val="28"/>
              </w:rPr>
              <w:t xml:space="preserve">О признании утратившим силу постановления администрации </w:t>
            </w:r>
            <w:r>
              <w:rPr>
                <w:b/>
                <w:sz w:val="28"/>
                <w:szCs w:val="28"/>
              </w:rPr>
              <w:t>Сосново-Мазинского</w:t>
            </w:r>
            <w:r w:rsidRPr="00702F01">
              <w:rPr>
                <w:b/>
                <w:sz w:val="28"/>
                <w:szCs w:val="28"/>
              </w:rPr>
              <w:t xml:space="preserve"> муниципального образования от </w:t>
            </w:r>
            <w:r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 xml:space="preserve">1 </w:t>
            </w:r>
            <w:r>
              <w:rPr>
                <w:b/>
                <w:sz w:val="28"/>
                <w:szCs w:val="28"/>
              </w:rPr>
              <w:t>апрел</w:t>
            </w:r>
            <w:r>
              <w:rPr>
                <w:b/>
                <w:sz w:val="28"/>
                <w:szCs w:val="28"/>
              </w:rPr>
              <w:t>я 20</w:t>
            </w:r>
            <w:r>
              <w:rPr>
                <w:b/>
                <w:sz w:val="28"/>
                <w:szCs w:val="28"/>
              </w:rPr>
              <w:t>26</w:t>
            </w:r>
            <w:r w:rsidRPr="00702F01">
              <w:rPr>
                <w:b/>
                <w:sz w:val="28"/>
                <w:szCs w:val="28"/>
              </w:rPr>
              <w:t xml:space="preserve"> года №</w:t>
            </w: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4</w:t>
            </w:r>
            <w:r w:rsidRPr="00702F0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27E86" w:rsidRPr="003536A8" w14:paraId="6D64D491" w14:textId="77777777" w:rsidTr="00081F56">
        <w:trPr>
          <w:trHeight w:val="68"/>
        </w:trPr>
        <w:tc>
          <w:tcPr>
            <w:tcW w:w="9606" w:type="dxa"/>
          </w:tcPr>
          <w:p w14:paraId="455873F2" w14:textId="77777777" w:rsidR="00627E86" w:rsidRPr="003536A8" w:rsidRDefault="00627E86" w:rsidP="00081F56">
            <w:pPr>
              <w:pStyle w:val="FR1"/>
              <w:spacing w:line="260" w:lineRule="auto"/>
              <w:ind w:left="0" w:right="0"/>
              <w:outlineLvl w:val="0"/>
              <w:rPr>
                <w:rFonts w:ascii="PT Astra Serif" w:hAnsi="PT Astra Serif"/>
                <w:b/>
                <w:noProof/>
                <w:sz w:val="28"/>
              </w:rPr>
            </w:pPr>
          </w:p>
        </w:tc>
      </w:tr>
    </w:tbl>
    <w:p w14:paraId="3F835C32" w14:textId="77777777" w:rsidR="00627E86" w:rsidRDefault="00627E86" w:rsidP="00627E86">
      <w:pPr>
        <w:ind w:firstLine="567"/>
        <w:jc w:val="both"/>
        <w:rPr>
          <w:rFonts w:ascii="PT Astra Serif" w:hAnsi="PT Astra Serif"/>
        </w:rPr>
      </w:pPr>
    </w:p>
    <w:p w14:paraId="73AFCA9C" w14:textId="77777777" w:rsidR="00627E86" w:rsidRDefault="00627E86" w:rsidP="00627E86">
      <w:pPr>
        <w:ind w:firstLine="567"/>
        <w:jc w:val="both"/>
        <w:rPr>
          <w:rFonts w:ascii="PT Astra Serif" w:hAnsi="PT Astra Serif"/>
        </w:rPr>
      </w:pPr>
    </w:p>
    <w:p w14:paraId="503BADB8" w14:textId="7D32F399" w:rsidR="00627E86" w:rsidRPr="006D2E29" w:rsidRDefault="00627E86" w:rsidP="00627E86">
      <w:pPr>
        <w:ind w:firstLine="567"/>
        <w:jc w:val="both"/>
        <w:rPr>
          <w:sz w:val="28"/>
          <w:szCs w:val="28"/>
        </w:rPr>
      </w:pPr>
      <w:r w:rsidRPr="003536A8">
        <w:rPr>
          <w:rFonts w:ascii="PT Astra Serif" w:hAnsi="PT Astra Serif"/>
        </w:rPr>
        <w:tab/>
      </w:r>
      <w:r w:rsidRPr="00ED1069">
        <w:rPr>
          <w:rFonts w:ascii="PT Astra Serif" w:hAnsi="PT Astra Serif"/>
          <w:sz w:val="28"/>
          <w:szCs w:val="28"/>
        </w:rPr>
        <w:t xml:space="preserve">В соответствии </w:t>
      </w:r>
      <w:r>
        <w:rPr>
          <w:rFonts w:ascii="PT Astra Serif" w:hAnsi="PT Astra Serif"/>
          <w:sz w:val="28"/>
          <w:szCs w:val="28"/>
        </w:rPr>
        <w:t>с частью 4</w:t>
      </w:r>
      <w:r w:rsidRPr="00ED1069">
        <w:rPr>
          <w:rFonts w:ascii="PT Astra Serif" w:hAnsi="PT Astra Serif"/>
          <w:sz w:val="28"/>
          <w:szCs w:val="28"/>
        </w:rPr>
        <w:t xml:space="preserve"> стать</w:t>
      </w:r>
      <w:r>
        <w:rPr>
          <w:rFonts w:ascii="PT Astra Serif" w:hAnsi="PT Astra Serif"/>
          <w:sz w:val="28"/>
          <w:szCs w:val="28"/>
        </w:rPr>
        <w:t>и</w:t>
      </w:r>
      <w:r w:rsidRPr="00ED1069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15</w:t>
      </w:r>
      <w:r w:rsidRPr="00ED1069">
        <w:rPr>
          <w:rFonts w:ascii="PT Astra Serif" w:hAnsi="PT Astra Serif"/>
          <w:sz w:val="28"/>
          <w:szCs w:val="28"/>
        </w:rPr>
        <w:t xml:space="preserve">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Pr="00ED1069">
          <w:rPr>
            <w:rFonts w:ascii="PT Astra Serif" w:hAnsi="PT Astra Serif"/>
            <w:sz w:val="28"/>
            <w:szCs w:val="28"/>
          </w:rPr>
          <w:t>2008 г</w:t>
        </w:r>
      </w:smartTag>
      <w:r w:rsidRPr="00ED1069">
        <w:rPr>
          <w:rFonts w:ascii="PT Astra Serif" w:hAnsi="PT Astra Serif"/>
          <w:sz w:val="28"/>
          <w:szCs w:val="28"/>
        </w:rPr>
        <w:t>. № 273-ФЗ «О противодействии коррупции»,</w:t>
      </w:r>
      <w:r>
        <w:rPr>
          <w:rFonts w:ascii="PT Astra Serif" w:hAnsi="PT Astra Serif"/>
          <w:sz w:val="28"/>
          <w:szCs w:val="28"/>
        </w:rPr>
        <w:t xml:space="preserve"> Постановлением Правительства Российской Федерации от 5 марта 2018 года № 228 «О реестре лиц, уволенных в связи с утратой доверия»</w:t>
      </w:r>
      <w:r w:rsidRPr="00ED1069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на основании экспертного заключения Правового управления Правительства Саратовской области</w:t>
      </w:r>
      <w:r w:rsidR="000B266A">
        <w:rPr>
          <w:rFonts w:ascii="PT Astra Serif" w:hAnsi="PT Astra Serif"/>
          <w:sz w:val="28"/>
          <w:szCs w:val="28"/>
        </w:rPr>
        <w:t>,</w:t>
      </w:r>
      <w:bookmarkStart w:id="0" w:name="_GoBack"/>
      <w:bookmarkEnd w:id="0"/>
      <w:r w:rsidRPr="00ED1069">
        <w:rPr>
          <w:rFonts w:ascii="PT Astra Serif" w:hAnsi="PT Astra Serif"/>
          <w:sz w:val="28"/>
          <w:szCs w:val="28"/>
        </w:rPr>
        <w:t xml:space="preserve"> Устава </w:t>
      </w:r>
      <w:r>
        <w:rPr>
          <w:rFonts w:ascii="PT Astra Serif" w:hAnsi="PT Astra Serif"/>
          <w:sz w:val="28"/>
          <w:szCs w:val="28"/>
        </w:rPr>
        <w:t xml:space="preserve">Сосново-Мазинского муниципального образования </w:t>
      </w:r>
      <w:r w:rsidRPr="00ED1069">
        <w:rPr>
          <w:rFonts w:ascii="PT Astra Serif" w:hAnsi="PT Astra Serif"/>
          <w:sz w:val="28"/>
          <w:szCs w:val="28"/>
        </w:rPr>
        <w:t>Хвалынского муниципального района</w:t>
      </w:r>
      <w:r>
        <w:rPr>
          <w:sz w:val="28"/>
          <w:szCs w:val="28"/>
        </w:rPr>
        <w:t xml:space="preserve">, администрация Сосново-Мазинского муниципального образования, </w:t>
      </w:r>
    </w:p>
    <w:p w14:paraId="1C844D2E" w14:textId="77777777" w:rsidR="00627E86" w:rsidRDefault="00627E86" w:rsidP="00627E86">
      <w:pPr>
        <w:ind w:firstLine="567"/>
        <w:jc w:val="both"/>
        <w:rPr>
          <w:sz w:val="28"/>
          <w:szCs w:val="28"/>
        </w:rPr>
      </w:pPr>
    </w:p>
    <w:p w14:paraId="1A918F51" w14:textId="77777777" w:rsidR="00627E86" w:rsidRDefault="00627E86" w:rsidP="00627E86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D33D357" w14:textId="77777777" w:rsidR="00627E86" w:rsidRDefault="00627E86" w:rsidP="00627E86">
      <w:pPr>
        <w:ind w:firstLine="567"/>
        <w:jc w:val="both"/>
        <w:rPr>
          <w:sz w:val="28"/>
          <w:szCs w:val="28"/>
        </w:rPr>
      </w:pPr>
    </w:p>
    <w:p w14:paraId="283FA44C" w14:textId="714D6E8E" w:rsidR="00627E86" w:rsidRDefault="00627E86" w:rsidP="00627E86">
      <w:pPr>
        <w:pStyle w:val="21"/>
        <w:ind w:firstLine="600"/>
        <w:rPr>
          <w:bCs/>
        </w:rPr>
      </w:pPr>
      <w:r>
        <w:rPr>
          <w:sz w:val="28"/>
          <w:szCs w:val="28"/>
        </w:rPr>
        <w:t xml:space="preserve">1. </w:t>
      </w:r>
      <w:r w:rsidRPr="00702F01">
        <w:rPr>
          <w:sz w:val="28"/>
          <w:szCs w:val="28"/>
        </w:rPr>
        <w:t xml:space="preserve">Признать утратившим силу постановление администрации Сосново-Мазинского муниципального образования от </w:t>
      </w:r>
      <w:r>
        <w:rPr>
          <w:sz w:val="28"/>
          <w:szCs w:val="28"/>
        </w:rPr>
        <w:t xml:space="preserve">1 </w:t>
      </w:r>
      <w:r>
        <w:rPr>
          <w:sz w:val="28"/>
          <w:szCs w:val="28"/>
        </w:rPr>
        <w:t>апрел</w:t>
      </w:r>
      <w:r>
        <w:rPr>
          <w:sz w:val="28"/>
          <w:szCs w:val="28"/>
        </w:rPr>
        <w:t>я 20</w:t>
      </w:r>
      <w:r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702F01">
        <w:rPr>
          <w:sz w:val="28"/>
          <w:szCs w:val="28"/>
        </w:rPr>
        <w:t>года №</w:t>
      </w:r>
      <w:r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702F01">
        <w:rPr>
          <w:sz w:val="28"/>
          <w:szCs w:val="28"/>
        </w:rPr>
        <w:t xml:space="preserve"> </w:t>
      </w:r>
      <w:r w:rsidRPr="00627E86">
        <w:rPr>
          <w:sz w:val="28"/>
          <w:szCs w:val="28"/>
        </w:rPr>
        <w:t>«</w:t>
      </w:r>
      <w:r w:rsidRPr="00627E86">
        <w:rPr>
          <w:iCs/>
          <w:sz w:val="28"/>
          <w:szCs w:val="28"/>
        </w:rPr>
        <w:t xml:space="preserve">Об утверждении Положения о реестре лиц, уволенных в связи с утратой доверия, и назначении лица, ответственного за ведение реестра в администрации </w:t>
      </w:r>
      <w:r w:rsidRPr="00627E86">
        <w:rPr>
          <w:rStyle w:val="a4"/>
          <w:i w:val="0"/>
          <w:sz w:val="28"/>
          <w:szCs w:val="28"/>
        </w:rPr>
        <w:t xml:space="preserve">Сосново-Мазинского муниципального образования </w:t>
      </w:r>
      <w:r w:rsidRPr="00627E86">
        <w:rPr>
          <w:iCs/>
          <w:sz w:val="28"/>
          <w:szCs w:val="28"/>
        </w:rPr>
        <w:t>Хвалынского муниципального района Саратовской области</w:t>
      </w:r>
      <w:r>
        <w:rPr>
          <w:iCs/>
          <w:sz w:val="28"/>
          <w:szCs w:val="28"/>
        </w:rPr>
        <w:t>»</w:t>
      </w:r>
    </w:p>
    <w:p w14:paraId="2C8EBC78" w14:textId="77777777" w:rsidR="00627E86" w:rsidRDefault="00627E86" w:rsidP="00627E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 момента его обнародования. </w:t>
      </w:r>
    </w:p>
    <w:p w14:paraId="7AE11EA8" w14:textId="77777777" w:rsidR="00627E86" w:rsidRDefault="00627E86" w:rsidP="00627E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14:paraId="296215C8" w14:textId="77777777" w:rsidR="00627E86" w:rsidRDefault="00627E86" w:rsidP="00627E86">
      <w:pPr>
        <w:jc w:val="both"/>
        <w:rPr>
          <w:sz w:val="28"/>
          <w:szCs w:val="28"/>
        </w:rPr>
      </w:pPr>
    </w:p>
    <w:p w14:paraId="32EA7226" w14:textId="77777777" w:rsidR="00627E86" w:rsidRDefault="00627E86" w:rsidP="00627E86">
      <w:pPr>
        <w:jc w:val="both"/>
        <w:rPr>
          <w:sz w:val="28"/>
          <w:szCs w:val="28"/>
        </w:rPr>
      </w:pPr>
    </w:p>
    <w:p w14:paraId="6729E322" w14:textId="77777777" w:rsidR="00627E86" w:rsidRPr="003536A8" w:rsidRDefault="00627E86" w:rsidP="00627E86">
      <w:pPr>
        <w:pStyle w:val="a3"/>
        <w:jc w:val="both"/>
        <w:rPr>
          <w:rFonts w:ascii="PT Astra Serif" w:hAnsi="PT Astra Serif"/>
          <w:b/>
        </w:rPr>
      </w:pPr>
    </w:p>
    <w:p w14:paraId="4CFB8C8E" w14:textId="77777777" w:rsidR="00627E86" w:rsidRDefault="00627E86" w:rsidP="00627E86">
      <w:pPr>
        <w:pStyle w:val="ConsPlusTitle"/>
        <w:tabs>
          <w:tab w:val="left" w:pos="0"/>
        </w:tabs>
        <w:jc w:val="both"/>
        <w:rPr>
          <w:rFonts w:ascii="PT Astra Serif" w:hAnsi="PT Astra Serif"/>
          <w:b w:val="0"/>
        </w:rPr>
      </w:pPr>
      <w:r w:rsidRPr="003536A8">
        <w:rPr>
          <w:rFonts w:ascii="PT Astra Serif" w:hAnsi="PT Astra Serif"/>
          <w:b w:val="0"/>
        </w:rPr>
        <w:t xml:space="preserve">Глава </w:t>
      </w:r>
      <w:r>
        <w:rPr>
          <w:rFonts w:ascii="PT Astra Serif" w:hAnsi="PT Astra Serif"/>
          <w:b w:val="0"/>
        </w:rPr>
        <w:t>Сосново-Мазинского</w:t>
      </w:r>
    </w:p>
    <w:p w14:paraId="694C116E" w14:textId="77777777" w:rsidR="00627E86" w:rsidRPr="003536A8" w:rsidRDefault="00627E86" w:rsidP="00627E86">
      <w:pPr>
        <w:pStyle w:val="ConsPlusTitle"/>
        <w:tabs>
          <w:tab w:val="left" w:pos="0"/>
        </w:tabs>
        <w:jc w:val="both"/>
        <w:rPr>
          <w:rFonts w:ascii="PT Astra Serif" w:hAnsi="PT Astra Serif"/>
          <w:b w:val="0"/>
        </w:rPr>
      </w:pPr>
      <w:r w:rsidRPr="003536A8">
        <w:rPr>
          <w:rFonts w:ascii="PT Astra Serif" w:hAnsi="PT Astra Serif"/>
          <w:b w:val="0"/>
        </w:rPr>
        <w:t>муниципального образования</w:t>
      </w:r>
      <w:r>
        <w:rPr>
          <w:rFonts w:ascii="PT Astra Serif" w:hAnsi="PT Astra Serif"/>
          <w:b w:val="0"/>
        </w:rPr>
        <w:tab/>
      </w:r>
      <w:r>
        <w:rPr>
          <w:rFonts w:ascii="PT Astra Serif" w:hAnsi="PT Astra Serif"/>
          <w:b w:val="0"/>
        </w:rPr>
        <w:tab/>
      </w:r>
      <w:r>
        <w:rPr>
          <w:rFonts w:ascii="PT Astra Serif" w:hAnsi="PT Astra Serif"/>
          <w:b w:val="0"/>
        </w:rPr>
        <w:tab/>
      </w:r>
      <w:r>
        <w:rPr>
          <w:rFonts w:ascii="PT Astra Serif" w:hAnsi="PT Astra Serif"/>
          <w:b w:val="0"/>
        </w:rPr>
        <w:tab/>
      </w:r>
      <w:r>
        <w:rPr>
          <w:rFonts w:ascii="PT Astra Serif" w:hAnsi="PT Astra Serif"/>
          <w:b w:val="0"/>
        </w:rPr>
        <w:tab/>
      </w:r>
      <w:r w:rsidRPr="003536A8">
        <w:rPr>
          <w:rFonts w:ascii="PT Astra Serif" w:hAnsi="PT Astra Serif"/>
          <w:b w:val="0"/>
        </w:rPr>
        <w:t>П.В.</w:t>
      </w:r>
      <w:r>
        <w:rPr>
          <w:rFonts w:ascii="PT Astra Serif" w:hAnsi="PT Astra Serif"/>
          <w:b w:val="0"/>
        </w:rPr>
        <w:t xml:space="preserve"> </w:t>
      </w:r>
      <w:r w:rsidRPr="003536A8">
        <w:rPr>
          <w:rFonts w:ascii="PT Astra Serif" w:hAnsi="PT Astra Serif"/>
          <w:b w:val="0"/>
        </w:rPr>
        <w:t>Алексеев</w:t>
      </w:r>
    </w:p>
    <w:p w14:paraId="173F3A79" w14:textId="77777777" w:rsidR="00F46CD1" w:rsidRDefault="00F46CD1"/>
    <w:sectPr w:rsidR="00F46CD1" w:rsidSect="002D1836">
      <w:pgSz w:w="11906" w:h="16838"/>
      <w:pgMar w:top="567" w:right="567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EB"/>
    <w:rsid w:val="000B266A"/>
    <w:rsid w:val="001A1149"/>
    <w:rsid w:val="001E6550"/>
    <w:rsid w:val="004A344B"/>
    <w:rsid w:val="00627E86"/>
    <w:rsid w:val="007B6A7B"/>
    <w:rsid w:val="00876097"/>
    <w:rsid w:val="00B23EEB"/>
    <w:rsid w:val="00B7273C"/>
    <w:rsid w:val="00C76303"/>
    <w:rsid w:val="00EA7FC6"/>
    <w:rsid w:val="00F4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A522AB0"/>
  <w15:chartTrackingRefBased/>
  <w15:docId w15:val="{88B5A082-8971-47BA-B79B-CFE2E000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E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27E86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ConsPlusTitle">
    <w:name w:val="ConsPlusTitle"/>
    <w:uiPriority w:val="99"/>
    <w:rsid w:val="00627E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627E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627E86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  <w:style w:type="character" w:styleId="a4">
    <w:name w:val="Emphasis"/>
    <w:uiPriority w:val="20"/>
    <w:qFormat/>
    <w:rsid w:val="00627E8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B266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266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2026-06-03T05:36:00Z</cp:lastPrinted>
  <dcterms:created xsi:type="dcterms:W3CDTF">2026-06-03T05:23:00Z</dcterms:created>
  <dcterms:modified xsi:type="dcterms:W3CDTF">2026-06-03T06:28:00Z</dcterms:modified>
</cp:coreProperties>
</file>