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4A" w:rsidRDefault="009A0B4A" w:rsidP="009A0B4A">
      <w:pPr>
        <w:pStyle w:val="a3"/>
        <w:rPr>
          <w:rFonts w:ascii="PT Astra Serif" w:hAnsi="PT Astra Serif"/>
          <w:sz w:val="24"/>
          <w:szCs w:val="24"/>
        </w:rPr>
      </w:pPr>
    </w:p>
    <w:p w:rsidR="009A0B4A" w:rsidRDefault="009A0B4A" w:rsidP="009A0B4A">
      <w:pPr>
        <w:pStyle w:val="a3"/>
        <w:rPr>
          <w:rFonts w:ascii="PT Astra Serif" w:hAnsi="PT Astra Serif"/>
          <w:sz w:val="24"/>
          <w:szCs w:val="24"/>
        </w:rPr>
      </w:pP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-106680</wp:posOffset>
            </wp:positionV>
            <wp:extent cx="571500" cy="6477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0B4A" w:rsidRPr="003B6B95" w:rsidRDefault="009A0B4A" w:rsidP="009A0B4A">
      <w:pPr>
        <w:pStyle w:val="a3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</w:t>
      </w:r>
      <w:r w:rsidRPr="003B6B95">
        <w:rPr>
          <w:rFonts w:ascii="PT Astra Serif" w:hAnsi="PT Astra Serif"/>
          <w:b/>
          <w:sz w:val="24"/>
          <w:szCs w:val="24"/>
        </w:rPr>
        <w:t>АДМИНИСТРАЦИЯ</w:t>
      </w:r>
    </w:p>
    <w:p w:rsidR="009A0B4A" w:rsidRPr="003B6B95" w:rsidRDefault="009A0B4A" w:rsidP="009A0B4A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3B6B95">
        <w:rPr>
          <w:rFonts w:ascii="PT Astra Serif" w:hAnsi="PT Astra Serif"/>
          <w:b/>
          <w:sz w:val="24"/>
          <w:szCs w:val="24"/>
        </w:rPr>
        <w:t>ЕЛШАНСКОГО МУНИЦИПАЛЬНОГО ОБРАЗОВАНИЯ</w:t>
      </w:r>
    </w:p>
    <w:p w:rsidR="009A0B4A" w:rsidRPr="003B6B95" w:rsidRDefault="009A0B4A" w:rsidP="009A0B4A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3B6B95">
        <w:rPr>
          <w:rFonts w:ascii="PT Astra Serif" w:hAnsi="PT Astra Serif"/>
          <w:b/>
          <w:sz w:val="24"/>
          <w:szCs w:val="24"/>
        </w:rPr>
        <w:t>ХВАЛЫНСКОГО МУНИЦИПАЛЬНОГО РАЙОНА</w:t>
      </w:r>
    </w:p>
    <w:p w:rsidR="009A0B4A" w:rsidRPr="003B6B95" w:rsidRDefault="009A0B4A" w:rsidP="009A0B4A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3B6B95">
        <w:rPr>
          <w:rFonts w:ascii="PT Astra Serif" w:hAnsi="PT Astra Serif"/>
          <w:b/>
          <w:sz w:val="24"/>
          <w:szCs w:val="24"/>
        </w:rPr>
        <w:t>САРАТОВСКОЙ ОБЛАСТИ</w:t>
      </w:r>
    </w:p>
    <w:p w:rsidR="009A0B4A" w:rsidRPr="003B6B95" w:rsidRDefault="009A0B4A" w:rsidP="009A0B4A">
      <w:pPr>
        <w:pStyle w:val="a3"/>
        <w:rPr>
          <w:rFonts w:ascii="PT Astra Serif" w:hAnsi="PT Astra Serif"/>
          <w:b/>
          <w:sz w:val="24"/>
          <w:szCs w:val="24"/>
        </w:rPr>
      </w:pPr>
    </w:p>
    <w:p w:rsidR="009A0B4A" w:rsidRPr="003B6B95" w:rsidRDefault="009A0B4A" w:rsidP="009A0B4A">
      <w:pPr>
        <w:pStyle w:val="a3"/>
        <w:rPr>
          <w:rFonts w:ascii="PT Astra Serif" w:hAnsi="PT Astra Serif"/>
          <w:b/>
          <w:sz w:val="24"/>
          <w:szCs w:val="24"/>
        </w:rPr>
      </w:pPr>
      <w:r w:rsidRPr="003B6B95">
        <w:rPr>
          <w:rFonts w:ascii="PT Astra Serif" w:hAnsi="PT Astra Serif"/>
          <w:b/>
          <w:sz w:val="24"/>
          <w:szCs w:val="24"/>
        </w:rPr>
        <w:t xml:space="preserve">                                                           ПОСТАНОВЛЕНИЕ</w:t>
      </w: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0</w:t>
      </w:r>
      <w:r w:rsidR="0022626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 февраля 2026</w:t>
      </w:r>
      <w:r w:rsidRPr="003B6B95">
        <w:rPr>
          <w:rFonts w:ascii="PT Astra Serif" w:hAnsi="PT Astra Serif"/>
          <w:sz w:val="24"/>
          <w:szCs w:val="24"/>
        </w:rPr>
        <w:t xml:space="preserve"> года</w:t>
      </w:r>
      <w:r w:rsidRPr="003B6B95">
        <w:rPr>
          <w:rFonts w:ascii="PT Astra Serif" w:hAnsi="PT Astra Serif"/>
          <w:sz w:val="24"/>
          <w:szCs w:val="24"/>
        </w:rPr>
        <w:tab/>
      </w:r>
      <w:r w:rsidRPr="003B6B95">
        <w:rPr>
          <w:rFonts w:ascii="PT Astra Serif" w:hAnsi="PT Astra Serif"/>
          <w:sz w:val="24"/>
          <w:szCs w:val="24"/>
        </w:rPr>
        <w:tab/>
      </w:r>
      <w:r w:rsidRPr="003B6B95">
        <w:rPr>
          <w:rFonts w:ascii="PT Astra Serif" w:hAnsi="PT Astra Serif"/>
          <w:sz w:val="24"/>
          <w:szCs w:val="24"/>
        </w:rPr>
        <w:tab/>
      </w:r>
      <w:r w:rsidRPr="003B6B95">
        <w:rPr>
          <w:rFonts w:ascii="PT Astra Serif" w:hAnsi="PT Astra Serif"/>
          <w:sz w:val="24"/>
          <w:szCs w:val="24"/>
        </w:rPr>
        <w:tab/>
      </w:r>
      <w:r w:rsidRPr="003B6B95">
        <w:rPr>
          <w:rFonts w:ascii="PT Astra Serif" w:hAnsi="PT Astra Serif"/>
          <w:sz w:val="24"/>
          <w:szCs w:val="24"/>
        </w:rPr>
        <w:tab/>
      </w:r>
      <w:r w:rsidRPr="003B6B95">
        <w:rPr>
          <w:rFonts w:ascii="PT Astra Serif" w:hAnsi="PT Astra Serif"/>
          <w:sz w:val="24"/>
          <w:szCs w:val="24"/>
        </w:rPr>
        <w:tab/>
      </w:r>
      <w:r w:rsidRPr="0024624A">
        <w:rPr>
          <w:rFonts w:ascii="PT Astra Serif" w:hAnsi="PT Astra Serif"/>
          <w:color w:val="000000" w:themeColor="text1"/>
          <w:sz w:val="24"/>
          <w:szCs w:val="24"/>
        </w:rPr>
        <w:t xml:space="preserve">                     № </w:t>
      </w:r>
      <w:r w:rsidR="005D1D89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24624A">
        <w:rPr>
          <w:rFonts w:ascii="PT Astra Serif" w:hAnsi="PT Astra Serif"/>
          <w:sz w:val="24"/>
          <w:szCs w:val="24"/>
        </w:rPr>
        <w:t xml:space="preserve">                                                                             </w:t>
      </w: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  <w:r w:rsidRPr="003B6B95">
        <w:rPr>
          <w:rFonts w:ascii="PT Astra Serif" w:hAnsi="PT Astra Serif"/>
          <w:sz w:val="24"/>
          <w:szCs w:val="24"/>
        </w:rPr>
        <w:t xml:space="preserve">                                                                     с</w:t>
      </w:r>
      <w:proofErr w:type="gramStart"/>
      <w:r w:rsidRPr="003B6B95">
        <w:rPr>
          <w:rFonts w:ascii="PT Astra Serif" w:hAnsi="PT Astra Serif"/>
          <w:sz w:val="24"/>
          <w:szCs w:val="24"/>
        </w:rPr>
        <w:t>.Е</w:t>
      </w:r>
      <w:proofErr w:type="gramEnd"/>
      <w:r w:rsidRPr="003B6B95">
        <w:rPr>
          <w:rFonts w:ascii="PT Astra Serif" w:hAnsi="PT Astra Serif"/>
          <w:sz w:val="24"/>
          <w:szCs w:val="24"/>
        </w:rPr>
        <w:t>лшанка</w:t>
      </w:r>
    </w:p>
    <w:p w:rsidR="009A0B4A" w:rsidRPr="003B6B95" w:rsidRDefault="009A0B4A" w:rsidP="009A0B4A">
      <w:pPr>
        <w:pStyle w:val="a3"/>
        <w:rPr>
          <w:rFonts w:ascii="PT Astra Serif" w:hAnsi="PT Astra Serif"/>
          <w:b/>
          <w:sz w:val="24"/>
          <w:szCs w:val="24"/>
        </w:rPr>
      </w:pPr>
    </w:p>
    <w:p w:rsidR="009A0B4A" w:rsidRPr="003B6B95" w:rsidRDefault="009A0B4A" w:rsidP="009A0B4A">
      <w:pPr>
        <w:pStyle w:val="a3"/>
        <w:rPr>
          <w:rFonts w:ascii="PT Astra Serif" w:hAnsi="PT Astra Serif"/>
          <w:b/>
          <w:sz w:val="24"/>
          <w:szCs w:val="24"/>
        </w:rPr>
      </w:pPr>
      <w:r w:rsidRPr="003B6B95">
        <w:rPr>
          <w:rFonts w:ascii="PT Astra Serif" w:hAnsi="PT Astra Serif"/>
          <w:b/>
          <w:sz w:val="24"/>
          <w:szCs w:val="24"/>
        </w:rPr>
        <w:t>Об учете в казне</w:t>
      </w:r>
    </w:p>
    <w:p w:rsidR="009A0B4A" w:rsidRPr="003B6B95" w:rsidRDefault="009A0B4A" w:rsidP="009A0B4A">
      <w:pPr>
        <w:pStyle w:val="a3"/>
        <w:rPr>
          <w:rFonts w:ascii="PT Astra Serif" w:hAnsi="PT Astra Serif"/>
          <w:b/>
          <w:sz w:val="24"/>
          <w:szCs w:val="24"/>
        </w:rPr>
      </w:pPr>
      <w:r w:rsidRPr="003B6B95">
        <w:rPr>
          <w:rFonts w:ascii="PT Astra Serif" w:hAnsi="PT Astra Serif"/>
          <w:b/>
          <w:sz w:val="24"/>
          <w:szCs w:val="24"/>
        </w:rPr>
        <w:t>муниципального имущества</w:t>
      </w:r>
    </w:p>
    <w:p w:rsidR="009A0B4A" w:rsidRPr="003B6B95" w:rsidRDefault="009A0B4A" w:rsidP="009A0B4A">
      <w:pPr>
        <w:pStyle w:val="a3"/>
        <w:rPr>
          <w:rFonts w:ascii="PT Astra Serif" w:hAnsi="PT Astra Serif"/>
          <w:b/>
          <w:sz w:val="24"/>
          <w:szCs w:val="24"/>
        </w:rPr>
      </w:pP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  <w:r w:rsidRPr="003B6B95">
        <w:rPr>
          <w:rFonts w:ascii="PT Astra Serif" w:hAnsi="PT Astra Serif"/>
          <w:sz w:val="24"/>
          <w:szCs w:val="24"/>
        </w:rPr>
        <w:tab/>
      </w:r>
      <w:proofErr w:type="gramStart"/>
      <w:r w:rsidRPr="003B6B95">
        <w:rPr>
          <w:rFonts w:ascii="PT Astra Serif" w:hAnsi="PT Astra Serif"/>
          <w:sz w:val="24"/>
          <w:szCs w:val="24"/>
        </w:rPr>
        <w:t>Во</w:t>
      </w:r>
      <w:proofErr w:type="gramEnd"/>
      <w:r w:rsidRPr="003B6B95">
        <w:rPr>
          <w:rFonts w:ascii="PT Astra Serif" w:hAnsi="PT Astra Serif"/>
          <w:sz w:val="24"/>
          <w:szCs w:val="24"/>
        </w:rPr>
        <w:t xml:space="preserve"> исполнении Федерального Закона 21.07.1997 года № 122 ФЗ «О регистрации прав на недвижимое имущество и сделок с ним», Устава Елшанского муниципального образования, учитывая, что на муниципальное имущество признано право собственности за администрацией Елшанского муниципального образования, администрация Елшанского муниципального образования </w:t>
      </w: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  <w:r w:rsidRPr="003B6B95">
        <w:rPr>
          <w:rFonts w:ascii="PT Astra Serif" w:hAnsi="PT Astra Serif"/>
          <w:b/>
          <w:sz w:val="24"/>
          <w:szCs w:val="24"/>
        </w:rPr>
        <w:t>постановляет:</w:t>
      </w:r>
      <w:r w:rsidRPr="003B6B95">
        <w:rPr>
          <w:rFonts w:ascii="PT Astra Serif" w:hAnsi="PT Astra Serif"/>
          <w:sz w:val="24"/>
          <w:szCs w:val="24"/>
        </w:rPr>
        <w:t xml:space="preserve"> </w:t>
      </w: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  <w:r w:rsidRPr="003B6B95">
        <w:rPr>
          <w:rFonts w:ascii="PT Astra Serif" w:hAnsi="PT Astra Serif"/>
          <w:sz w:val="24"/>
          <w:szCs w:val="24"/>
        </w:rPr>
        <w:t>1.Оприходовать в казну Елшанского муниципального образования следующее имущество:</w:t>
      </w:r>
    </w:p>
    <w:tbl>
      <w:tblPr>
        <w:tblpPr w:leftFromText="180" w:rightFromText="180" w:bottomFromText="200" w:vertAnchor="text" w:horzAnchor="margin" w:tblpY="3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733"/>
        <w:gridCol w:w="1101"/>
        <w:gridCol w:w="1559"/>
        <w:gridCol w:w="2268"/>
        <w:gridCol w:w="2268"/>
      </w:tblGrid>
      <w:tr w:rsidR="00B94C78" w:rsidRPr="003B6B95" w:rsidTr="00B94C78">
        <w:trPr>
          <w:trHeight w:val="10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8" w:rsidRPr="003B6B95" w:rsidRDefault="00B94C78" w:rsidP="00B94C78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3B6B95">
              <w:rPr>
                <w:rFonts w:ascii="PT Astra Serif" w:hAnsi="PT Astra Serif"/>
                <w:bCs/>
                <w:sz w:val="24"/>
                <w:szCs w:val="24"/>
              </w:rPr>
              <w:t>№</w:t>
            </w:r>
          </w:p>
          <w:p w:rsidR="00B94C78" w:rsidRPr="003B6B95" w:rsidRDefault="00B94C78" w:rsidP="00B94C78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proofErr w:type="gramStart"/>
            <w:r w:rsidRPr="003B6B95"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B6B95">
              <w:rPr>
                <w:rFonts w:ascii="PT Astra Serif" w:hAnsi="PT Astra Serif"/>
                <w:bCs/>
                <w:sz w:val="24"/>
                <w:szCs w:val="24"/>
              </w:rPr>
              <w:t>/</w:t>
            </w:r>
            <w:proofErr w:type="spellStart"/>
            <w:r w:rsidRPr="003B6B95"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8" w:rsidRPr="003B6B95" w:rsidRDefault="00B94C78" w:rsidP="00B94C78">
            <w:pPr>
              <w:pStyle w:val="a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B6B95">
              <w:rPr>
                <w:rFonts w:ascii="PT Astra Serif" w:hAnsi="PT Astra Serif"/>
                <w:bCs/>
                <w:sz w:val="24"/>
                <w:szCs w:val="24"/>
              </w:rPr>
              <w:t>Наименование</w:t>
            </w:r>
          </w:p>
          <w:p w:rsidR="00B94C78" w:rsidRPr="003B6B95" w:rsidRDefault="00B94C78" w:rsidP="00B94C78">
            <w:pPr>
              <w:pStyle w:val="a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B6B95">
              <w:rPr>
                <w:rFonts w:ascii="PT Astra Serif" w:hAnsi="PT Astra Serif"/>
                <w:bCs/>
                <w:sz w:val="24"/>
                <w:szCs w:val="24"/>
              </w:rPr>
              <w:t>имущества</w:t>
            </w:r>
          </w:p>
          <w:p w:rsidR="00B94C78" w:rsidRPr="003B6B95" w:rsidRDefault="00B94C78" w:rsidP="00B94C78">
            <w:pPr>
              <w:pStyle w:val="a3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8" w:rsidRPr="003B6B95" w:rsidRDefault="00B94C78" w:rsidP="00B94C78">
            <w:pPr>
              <w:pStyle w:val="a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Марка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8" w:rsidRDefault="00B94C78" w:rsidP="00B94C78">
            <w:pPr>
              <w:pStyle w:val="a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Количество,</w:t>
            </w:r>
          </w:p>
          <w:p w:rsidR="00B94C78" w:rsidRPr="003B6B95" w:rsidRDefault="00B94C78" w:rsidP="00B94C78">
            <w:pPr>
              <w:pStyle w:val="a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шт.</w:t>
            </w:r>
          </w:p>
          <w:p w:rsidR="00B94C78" w:rsidRPr="003B6B95" w:rsidRDefault="00B94C78" w:rsidP="00B94C78">
            <w:pPr>
              <w:pStyle w:val="a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8" w:rsidRPr="003B6B95" w:rsidRDefault="00B94C78" w:rsidP="00B94C78">
            <w:pPr>
              <w:pStyle w:val="a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Первоначальная балансовая стоимость,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8" w:rsidRPr="003B6B95" w:rsidRDefault="00B94C78" w:rsidP="00B94C78">
            <w:pPr>
              <w:pStyle w:val="a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год выпуска</w:t>
            </w:r>
          </w:p>
        </w:tc>
      </w:tr>
      <w:tr w:rsidR="00B94C78" w:rsidRPr="003B6B95" w:rsidTr="00B94C78">
        <w:trPr>
          <w:trHeight w:val="7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8" w:rsidRPr="003B6B95" w:rsidRDefault="00B94C78" w:rsidP="00B94C78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 w:rsidRPr="003B6B95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8" w:rsidRPr="003B6B95" w:rsidRDefault="00B94C78" w:rsidP="00B94C78">
            <w:pPr>
              <w:pStyle w:val="a3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Триммер бензиновый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8" w:rsidRPr="00497DAB" w:rsidRDefault="00B94C78" w:rsidP="00B94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497DAB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Huter</w:t>
            </w:r>
            <w:proofErr w:type="spellEnd"/>
            <w:r w:rsidRPr="00497DAB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497DAB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GGT</w:t>
            </w:r>
            <w:r w:rsidRPr="00497DAB">
              <w:rPr>
                <w:rFonts w:ascii="PT Astra Serif" w:hAnsi="PT Astra Serif"/>
                <w:bCs/>
                <w:sz w:val="28"/>
                <w:szCs w:val="28"/>
              </w:rPr>
              <w:t>-1500</w:t>
            </w:r>
            <w:r w:rsidRPr="00497DAB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8" w:rsidRPr="00497DAB" w:rsidRDefault="00B94C78" w:rsidP="00B94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8" w:rsidRPr="00497DAB" w:rsidRDefault="00B94C78" w:rsidP="00B94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97DAB">
              <w:rPr>
                <w:rFonts w:ascii="PT Astra Serif" w:hAnsi="PT Astra Serif"/>
                <w:bCs/>
                <w:sz w:val="28"/>
                <w:szCs w:val="28"/>
              </w:rPr>
              <w:t>8 590,001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8" w:rsidRPr="00497DAB" w:rsidRDefault="00B94C78" w:rsidP="00B94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2025</w:t>
            </w:r>
          </w:p>
        </w:tc>
      </w:tr>
    </w:tbl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  <w:r w:rsidRPr="003B6B95">
        <w:rPr>
          <w:rFonts w:ascii="PT Astra Serif" w:hAnsi="PT Astra Serif"/>
          <w:sz w:val="24"/>
          <w:szCs w:val="24"/>
        </w:rPr>
        <w:t>2. Настоящее постановление вступает в законную силу со дня его обнародования (опубликования).</w:t>
      </w: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  <w:r w:rsidRPr="003B6B95">
        <w:rPr>
          <w:rFonts w:ascii="PT Astra Serif" w:hAnsi="PT Astra Serif"/>
          <w:sz w:val="24"/>
          <w:szCs w:val="24"/>
        </w:rPr>
        <w:t xml:space="preserve">3. </w:t>
      </w:r>
      <w:proofErr w:type="gramStart"/>
      <w:r w:rsidRPr="003B6B95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3B6B95">
        <w:rPr>
          <w:rFonts w:ascii="PT Astra Serif" w:hAnsi="PT Astra Serif"/>
          <w:sz w:val="24"/>
          <w:szCs w:val="24"/>
        </w:rPr>
        <w:t xml:space="preserve"> исполнением настоящего постановления оставляю за собой.</w:t>
      </w: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</w:p>
    <w:p w:rsidR="009A0B4A" w:rsidRPr="003B6B95" w:rsidRDefault="009A0B4A" w:rsidP="009A0B4A">
      <w:pPr>
        <w:pStyle w:val="a3"/>
        <w:rPr>
          <w:rFonts w:ascii="PT Astra Serif" w:hAnsi="PT Astra Serif"/>
          <w:sz w:val="24"/>
          <w:szCs w:val="24"/>
        </w:rPr>
      </w:pPr>
    </w:p>
    <w:p w:rsidR="009A0B4A" w:rsidRDefault="009A0B4A" w:rsidP="009A0B4A">
      <w:pPr>
        <w:pStyle w:val="a3"/>
        <w:rPr>
          <w:rFonts w:ascii="PT Astra Serif" w:hAnsi="PT Astra Serif"/>
          <w:sz w:val="24"/>
          <w:szCs w:val="24"/>
        </w:rPr>
      </w:pPr>
      <w:r w:rsidRPr="003B6B95">
        <w:rPr>
          <w:rFonts w:ascii="PT Astra Serif" w:hAnsi="PT Astra Serif"/>
          <w:sz w:val="24"/>
          <w:szCs w:val="24"/>
        </w:rPr>
        <w:t>Глава муниципального образования</w:t>
      </w:r>
      <w:r w:rsidRPr="003B6B95">
        <w:rPr>
          <w:rFonts w:ascii="PT Astra Serif" w:hAnsi="PT Astra Serif"/>
          <w:sz w:val="24"/>
          <w:szCs w:val="24"/>
        </w:rPr>
        <w:tab/>
      </w:r>
      <w:r w:rsidRPr="003B6B95">
        <w:rPr>
          <w:rFonts w:ascii="PT Astra Serif" w:hAnsi="PT Astra Serif"/>
          <w:sz w:val="24"/>
          <w:szCs w:val="24"/>
        </w:rPr>
        <w:tab/>
      </w:r>
      <w:r w:rsidRPr="003B6B95">
        <w:rPr>
          <w:rFonts w:ascii="PT Astra Serif" w:hAnsi="PT Astra Serif"/>
          <w:sz w:val="24"/>
          <w:szCs w:val="24"/>
        </w:rPr>
        <w:tab/>
      </w:r>
      <w:r w:rsidRPr="003B6B95">
        <w:rPr>
          <w:rFonts w:ascii="PT Astra Serif" w:hAnsi="PT Astra Serif"/>
          <w:sz w:val="24"/>
          <w:szCs w:val="24"/>
        </w:rPr>
        <w:tab/>
      </w:r>
      <w:r w:rsidRPr="003B6B95">
        <w:rPr>
          <w:rFonts w:ascii="PT Astra Serif" w:hAnsi="PT Astra Serif"/>
          <w:sz w:val="24"/>
          <w:szCs w:val="24"/>
        </w:rPr>
        <w:tab/>
        <w:t>И.Н.Богачева</w:t>
      </w:r>
    </w:p>
    <w:p w:rsidR="00B22CFF" w:rsidRDefault="00B22CFF"/>
    <w:sectPr w:rsidR="00B22CFF" w:rsidSect="00B2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9A0B4A"/>
    <w:rsid w:val="00226267"/>
    <w:rsid w:val="005D1D89"/>
    <w:rsid w:val="008E5ACE"/>
    <w:rsid w:val="009A0B4A"/>
    <w:rsid w:val="00B22CFF"/>
    <w:rsid w:val="00B9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No Spacing"/>
    <w:link w:val="a4"/>
    <w:uiPriority w:val="1"/>
    <w:qFormat/>
    <w:rsid w:val="009A0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с интервалом Знак,No Spacing Знак"/>
    <w:basedOn w:val="a0"/>
    <w:link w:val="a3"/>
    <w:uiPriority w:val="1"/>
    <w:locked/>
    <w:rsid w:val="009A0B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2026-02-04T11:44:00Z</cp:lastPrinted>
  <dcterms:created xsi:type="dcterms:W3CDTF">2026-02-04T11:33:00Z</dcterms:created>
  <dcterms:modified xsi:type="dcterms:W3CDTF">2026-02-04T12:06:00Z</dcterms:modified>
</cp:coreProperties>
</file>