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709"/>
        <w:gridCol w:w="1414"/>
        <w:gridCol w:w="425"/>
        <w:gridCol w:w="2132"/>
        <w:gridCol w:w="4857"/>
        <w:gridCol w:w="108"/>
      </w:tblGrid>
      <w:tr w:rsidR="00A977C4" w:rsidRPr="00A977C4" w14:paraId="1492306C" w14:textId="77777777" w:rsidTr="00A977C4">
        <w:trPr>
          <w:gridAfter w:val="1"/>
          <w:wAfter w:w="108" w:type="dxa"/>
          <w:trHeight w:val="1916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0B7C8" w14:textId="1CB2EF01" w:rsidR="00981202" w:rsidRDefault="00981202" w:rsidP="00981202">
            <w:bookmarkStart w:id="0" w:name="_Hlk172874379"/>
            <w:r>
              <w:rPr>
                <w:noProof/>
                <w:szCs w:val="20"/>
              </w:rPr>
              <w:drawing>
                <wp:anchor distT="0" distB="0" distL="114300" distR="114300" simplePos="0" relativeHeight="251665408" behindDoc="0" locked="0" layoutInCell="0" allowOverlap="1" wp14:anchorId="1787C09F" wp14:editId="08002E05">
                  <wp:simplePos x="0" y="0"/>
                  <wp:positionH relativeFrom="margin">
                    <wp:posOffset>2846070</wp:posOffset>
                  </wp:positionH>
                  <wp:positionV relativeFrom="paragraph">
                    <wp:posOffset>280670</wp:posOffset>
                  </wp:positionV>
                  <wp:extent cx="400050" cy="504825"/>
                  <wp:effectExtent l="0" t="0" r="0" b="952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4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5"/>
            </w:tblGrid>
            <w:tr w:rsidR="00981202" w14:paraId="42610B86" w14:textId="77777777" w:rsidTr="00124330">
              <w:trPr>
                <w:trHeight w:val="2582"/>
              </w:trPr>
              <w:tc>
                <w:tcPr>
                  <w:tcW w:w="9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63F1" w14:textId="419AC22B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3BD045C0" wp14:editId="6917C77B">
                            <wp:simplePos x="0" y="0"/>
                            <wp:positionH relativeFrom="column">
                              <wp:posOffset>6506210</wp:posOffset>
                            </wp:positionH>
                            <wp:positionV relativeFrom="paragraph">
                              <wp:posOffset>-6758305</wp:posOffset>
                            </wp:positionV>
                            <wp:extent cx="0" cy="6126480"/>
                            <wp:effectExtent l="13970" t="13335" r="5080" b="1333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1264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4CA882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      </w:pict>
                      </mc:Fallback>
                    </mc:AlternateContent>
                  </w:r>
                  <w:r>
                    <w:rPr>
                      <w:b/>
                      <w:color w:val="000000"/>
                      <w:sz w:val="24"/>
                    </w:rPr>
                    <w:t>АДМИНИСТРАЦИЯ</w:t>
                  </w:r>
                </w:p>
                <w:p w14:paraId="7D89BA03" w14:textId="77777777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СЕВЕРНОГО МУНИЦИПАЛЬНОГО ОБРАЗОВАНИЯ</w:t>
                  </w:r>
                </w:p>
                <w:p w14:paraId="27B1FE67" w14:textId="77777777" w:rsidR="00981202" w:rsidRDefault="00981202" w:rsidP="00981202">
                  <w:pPr>
                    <w:pStyle w:val="FR1"/>
                    <w:tabs>
                      <w:tab w:val="left" w:pos="467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ХВАЛЫНСКОГО МУНИЦИПАЛЬНОГО РАЙОНА</w:t>
                  </w:r>
                </w:p>
                <w:p w14:paraId="72796BE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САРАТОВСКОЙ ОБЛАСТИ</w:t>
                  </w:r>
                </w:p>
                <w:p w14:paraId="372CE5B1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b/>
                      <w:sz w:val="16"/>
                    </w:rPr>
                  </w:pPr>
                </w:p>
                <w:p w14:paraId="5074857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Юбилейная, д. 4а, пос. Северный, Хвалынский район, Саратовская область, 412755</w:t>
                  </w:r>
                </w:p>
                <w:p w14:paraId="213077ED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Тел. (845-95) 2-36-45, факс (845-95) 2-36-45,</w:t>
                  </w:r>
                </w:p>
                <w:p w14:paraId="5B758F32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noProof/>
                      <w:sz w:val="20"/>
                    </w:rPr>
                  </w:pPr>
                </w:p>
                <w:p w14:paraId="480351AC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19B6CAE3" w14:textId="77777777" w:rsidR="00551808" w:rsidRPr="00A977C4" w:rsidRDefault="00551808" w:rsidP="00B60B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A977C4" w:rsidRPr="00A977C4" w14:paraId="25B46EFE" w14:textId="77777777" w:rsidTr="00A977C4">
        <w:trPr>
          <w:gridBefore w:val="1"/>
          <w:wBefore w:w="108" w:type="dxa"/>
          <w:trHeight w:val="80"/>
        </w:trPr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85D6D" w14:textId="10461A0C" w:rsidR="00A977C4" w:rsidRPr="00A977C4" w:rsidRDefault="00762F23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19</w:t>
            </w:r>
            <w:r w:rsidR="00B60B58">
              <w:rPr>
                <w:b/>
                <w:bCs/>
                <w:noProof/>
                <w:sz w:val="24"/>
                <w:szCs w:val="24"/>
              </w:rPr>
              <w:t>.0</w:t>
            </w:r>
            <w:r>
              <w:rPr>
                <w:b/>
                <w:bCs/>
                <w:noProof/>
                <w:sz w:val="24"/>
                <w:szCs w:val="24"/>
              </w:rPr>
              <w:t>3</w:t>
            </w:r>
            <w:r w:rsidR="00B60B58">
              <w:rPr>
                <w:b/>
                <w:bCs/>
                <w:noProof/>
                <w:sz w:val="24"/>
                <w:szCs w:val="24"/>
              </w:rPr>
              <w:t>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4EF4C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190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D0222" w14:textId="79D8E4E7" w:rsidR="00A977C4" w:rsidRPr="00A977C4" w:rsidRDefault="00762F23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D626" w14:textId="77777777" w:rsidR="00965601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noProof/>
                <w:sz w:val="28"/>
                <w:szCs w:val="28"/>
              </w:rPr>
              <w:t>Администрация Хвалынского муниципального района</w:t>
            </w:r>
          </w:p>
          <w:p w14:paraId="5E4F5D20" w14:textId="77777777" w:rsidR="00901F68" w:rsidRPr="008779C0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</w:p>
        </w:tc>
      </w:tr>
      <w:tr w:rsidR="00A977C4" w:rsidRPr="00A977C4" w14:paraId="0996C2F4" w14:textId="77777777" w:rsidTr="00234186">
        <w:trPr>
          <w:gridBefore w:val="1"/>
          <w:wBefore w:w="108" w:type="dxa"/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12BC00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-112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 xml:space="preserve">На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3088A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noProof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B8D58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DA426E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7185" w14:textId="77777777" w:rsidR="00A977C4" w:rsidRPr="00A977C4" w:rsidRDefault="00A977C4" w:rsidP="00B60B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C1B0A0" w14:textId="77777777" w:rsidR="00026541" w:rsidRDefault="00026541" w:rsidP="00B60B58">
      <w:pPr>
        <w:pStyle w:val="a3"/>
        <w:jc w:val="both"/>
        <w:rPr>
          <w:rFonts w:ascii="PT Astra Serif" w:hAnsi="PT Astra Serif"/>
          <w:sz w:val="24"/>
          <w:szCs w:val="24"/>
        </w:rPr>
      </w:pPr>
    </w:p>
    <w:p w14:paraId="5CA1EDD9" w14:textId="77777777" w:rsidR="00026541" w:rsidRDefault="00965601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14:paraId="4B2E8442" w14:textId="2D78F72F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  <w:r w:rsidRPr="00ED228E">
        <w:rPr>
          <w:rFonts w:ascii="Times New Roman" w:hAnsi="Times New Roman" w:cs="Times New Roman"/>
          <w:b/>
        </w:rPr>
        <w:t>С</w:t>
      </w:r>
      <w:r w:rsidR="00981202">
        <w:rPr>
          <w:rFonts w:ascii="Times New Roman" w:hAnsi="Times New Roman" w:cs="Times New Roman"/>
          <w:b/>
        </w:rPr>
        <w:t>еверное</w:t>
      </w:r>
      <w:r w:rsidRPr="00ED228E">
        <w:rPr>
          <w:rFonts w:ascii="Times New Roman" w:hAnsi="Times New Roman" w:cs="Times New Roman"/>
          <w:b/>
        </w:rPr>
        <w:t xml:space="preserve"> муниципально</w:t>
      </w:r>
      <w:r>
        <w:rPr>
          <w:rFonts w:ascii="Times New Roman" w:hAnsi="Times New Roman" w:cs="Times New Roman"/>
          <w:b/>
        </w:rPr>
        <w:t>е</w:t>
      </w:r>
      <w:r w:rsidRPr="00ED228E">
        <w:rPr>
          <w:rFonts w:ascii="Times New Roman" w:hAnsi="Times New Roman" w:cs="Times New Roman"/>
          <w:b/>
        </w:rPr>
        <w:t xml:space="preserve"> образовани</w:t>
      </w:r>
      <w:r>
        <w:rPr>
          <w:rFonts w:ascii="Times New Roman" w:hAnsi="Times New Roman" w:cs="Times New Roman"/>
          <w:b/>
        </w:rPr>
        <w:t>е</w:t>
      </w:r>
    </w:p>
    <w:tbl>
      <w:tblPr>
        <w:tblpPr w:leftFromText="180" w:rightFromText="180" w:vertAnchor="text" w:horzAnchor="margin" w:tblpXSpec="center" w:tblpY="39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11"/>
        <w:gridCol w:w="1740"/>
        <w:gridCol w:w="1701"/>
        <w:gridCol w:w="1559"/>
        <w:gridCol w:w="1843"/>
        <w:gridCol w:w="1701"/>
      </w:tblGrid>
      <w:tr w:rsidR="00B60B58" w:rsidRPr="00B60B58" w14:paraId="4892AFBA" w14:textId="77777777" w:rsidTr="001005EC">
        <w:trPr>
          <w:trHeight w:val="702"/>
        </w:trPr>
        <w:tc>
          <w:tcPr>
            <w:tcW w:w="488" w:type="dxa"/>
          </w:tcPr>
          <w:p w14:paraId="5294BD6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2F33FC8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40" w:type="dxa"/>
          </w:tcPr>
          <w:p w14:paraId="786C9405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ФИО обратившего</w:t>
            </w:r>
          </w:p>
        </w:tc>
        <w:tc>
          <w:tcPr>
            <w:tcW w:w="1701" w:type="dxa"/>
          </w:tcPr>
          <w:p w14:paraId="78778C1C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1559" w:type="dxa"/>
          </w:tcPr>
          <w:p w14:paraId="1D46F799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обращения</w:t>
            </w:r>
          </w:p>
        </w:tc>
        <w:tc>
          <w:tcPr>
            <w:tcW w:w="1843" w:type="dxa"/>
          </w:tcPr>
          <w:p w14:paraId="469571F0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рассмотрения</w:t>
            </w:r>
          </w:p>
        </w:tc>
        <w:tc>
          <w:tcPr>
            <w:tcW w:w="1701" w:type="dxa"/>
          </w:tcPr>
          <w:p w14:paraId="6E40D75B" w14:textId="399EE951" w:rsidR="00B60B58" w:rsidRPr="00B60B58" w:rsidRDefault="00B1467D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Способ обращения</w:t>
            </w:r>
          </w:p>
        </w:tc>
      </w:tr>
      <w:tr w:rsidR="00981202" w:rsidRPr="00B60B58" w14:paraId="79D17CB4" w14:textId="77777777" w:rsidTr="001005EC">
        <w:trPr>
          <w:trHeight w:val="1033"/>
        </w:trPr>
        <w:tc>
          <w:tcPr>
            <w:tcW w:w="488" w:type="dxa"/>
          </w:tcPr>
          <w:p w14:paraId="3E6C3B2D" w14:textId="77777777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  <w:tc>
          <w:tcPr>
            <w:tcW w:w="1311" w:type="dxa"/>
          </w:tcPr>
          <w:p w14:paraId="5927078F" w14:textId="29451A91" w:rsidR="00981202" w:rsidRPr="00B60B58" w:rsidRDefault="00762F23" w:rsidP="0098120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12.03.2026</w:t>
            </w:r>
          </w:p>
        </w:tc>
        <w:tc>
          <w:tcPr>
            <w:tcW w:w="1740" w:type="dxa"/>
          </w:tcPr>
          <w:p w14:paraId="4959ED76" w14:textId="3B0AA954" w:rsidR="00981202" w:rsidRPr="00B60B58" w:rsidRDefault="00762F23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Гнутова Любовь Викторовна</w:t>
            </w:r>
          </w:p>
        </w:tc>
        <w:tc>
          <w:tcPr>
            <w:tcW w:w="1701" w:type="dxa"/>
          </w:tcPr>
          <w:p w14:paraId="19F7B304" w14:textId="481342A9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t>Пос.Северный ул.</w:t>
            </w:r>
            <w:r w:rsidR="00762F23">
              <w:t>Мира</w:t>
            </w:r>
            <w:r>
              <w:t xml:space="preserve"> д.</w:t>
            </w:r>
            <w:r w:rsidR="00762F23">
              <w:t>9</w:t>
            </w:r>
          </w:p>
        </w:tc>
        <w:tc>
          <w:tcPr>
            <w:tcW w:w="1559" w:type="dxa"/>
          </w:tcPr>
          <w:p w14:paraId="4E9B708D" w14:textId="106E22FF" w:rsidR="00981202" w:rsidRPr="00B60B58" w:rsidRDefault="00762F23" w:rsidP="00981202">
            <w:pPr>
              <w:spacing w:after="0" w:line="240" w:lineRule="auto"/>
              <w:ind w:left="-59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Сброс воды на плотине пруда</w:t>
            </w:r>
          </w:p>
        </w:tc>
        <w:tc>
          <w:tcPr>
            <w:tcW w:w="1843" w:type="dxa"/>
          </w:tcPr>
          <w:p w14:paraId="3C39B1BB" w14:textId="0E3A9E6A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>Решено положительно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62F23"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 w:rsidR="00762F23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.2026 г.</w:t>
            </w:r>
            <w:r w:rsidRPr="00B60B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642AFA" w14:textId="4E9A8CA7" w:rsidR="00981202" w:rsidRPr="00B60B58" w:rsidRDefault="00B1467D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Устный</w:t>
            </w:r>
          </w:p>
        </w:tc>
      </w:tr>
    </w:tbl>
    <w:p w14:paraId="74A9F4F5" w14:textId="77777777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</w:p>
    <w:p w14:paraId="372746AD" w14:textId="77777777" w:rsidR="00474B25" w:rsidRPr="00F3278B" w:rsidRDefault="00474B25" w:rsidP="00B60B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228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09A80590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BC82C65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37F9902" w14:textId="0DEA2CDF" w:rsidR="00026541" w:rsidRPr="009655EA" w:rsidRDefault="00234186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>Глава С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еверного</w:t>
      </w:r>
    </w:p>
    <w:p w14:paraId="411DAEFA" w14:textId="208B8C46" w:rsidR="00234186" w:rsidRPr="009655EA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образования                                                       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А.Н.Киселёв</w:t>
      </w:r>
    </w:p>
    <w:p w14:paraId="2ACE9113" w14:textId="77777777" w:rsidR="00234186" w:rsidRPr="00234186" w:rsidRDefault="00234186" w:rsidP="00B60B58">
      <w:pPr>
        <w:pStyle w:val="a3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51A06117" w14:textId="77777777" w:rsidR="00A977C4" w:rsidRPr="00234186" w:rsidRDefault="00A977C4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10B98B5F" w14:textId="77777777" w:rsidR="00551808" w:rsidRPr="00234186" w:rsidRDefault="00551808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39247116" w14:textId="77777777" w:rsidR="0077094F" w:rsidRPr="00234186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34186">
        <w:rPr>
          <w:rFonts w:ascii="PT Astra Serif" w:hAnsi="PT Astra Serif"/>
          <w:b/>
          <w:sz w:val="28"/>
          <w:szCs w:val="28"/>
        </w:rPr>
        <w:t xml:space="preserve"> </w:t>
      </w:r>
      <w:bookmarkEnd w:id="0"/>
    </w:p>
    <w:sectPr w:rsidR="0077094F" w:rsidRPr="0023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26541"/>
    <w:rsid w:val="000436F5"/>
    <w:rsid w:val="00095341"/>
    <w:rsid w:val="001005EC"/>
    <w:rsid w:val="001825DA"/>
    <w:rsid w:val="00193FB6"/>
    <w:rsid w:val="00234186"/>
    <w:rsid w:val="002C7832"/>
    <w:rsid w:val="002F24C5"/>
    <w:rsid w:val="00375168"/>
    <w:rsid w:val="003B4FAF"/>
    <w:rsid w:val="004110D1"/>
    <w:rsid w:val="00474B25"/>
    <w:rsid w:val="00551808"/>
    <w:rsid w:val="005F07C0"/>
    <w:rsid w:val="00613008"/>
    <w:rsid w:val="0069137D"/>
    <w:rsid w:val="006B794E"/>
    <w:rsid w:val="006E1AC8"/>
    <w:rsid w:val="0070053F"/>
    <w:rsid w:val="00750AF2"/>
    <w:rsid w:val="00762F23"/>
    <w:rsid w:val="0077094F"/>
    <w:rsid w:val="007D2E2D"/>
    <w:rsid w:val="00817380"/>
    <w:rsid w:val="008779C0"/>
    <w:rsid w:val="00881087"/>
    <w:rsid w:val="00901F68"/>
    <w:rsid w:val="009531C7"/>
    <w:rsid w:val="009655EA"/>
    <w:rsid w:val="00965601"/>
    <w:rsid w:val="00981202"/>
    <w:rsid w:val="009E07E7"/>
    <w:rsid w:val="00A977C4"/>
    <w:rsid w:val="00B00459"/>
    <w:rsid w:val="00B1467D"/>
    <w:rsid w:val="00B60B58"/>
    <w:rsid w:val="00B70107"/>
    <w:rsid w:val="00C66851"/>
    <w:rsid w:val="00CA1B46"/>
    <w:rsid w:val="00D0165B"/>
    <w:rsid w:val="00D81E9C"/>
    <w:rsid w:val="00D91D14"/>
    <w:rsid w:val="00E26A3C"/>
    <w:rsid w:val="00F94261"/>
    <w:rsid w:val="00FC7CAE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348"/>
  <w15:docId w15:val="{188A5FB4-46D8-40D2-8E0D-2E8D529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32"/>
    <w:pPr>
      <w:spacing w:after="0" w:line="240" w:lineRule="auto"/>
    </w:pPr>
  </w:style>
  <w:style w:type="paragraph" w:customStyle="1" w:styleId="FR1">
    <w:name w:val="FR1"/>
    <w:rsid w:val="002C783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styleId="a4">
    <w:name w:val="Hyperlink"/>
    <w:uiPriority w:val="99"/>
    <w:rsid w:val="009531C7"/>
    <w:rPr>
      <w:color w:val="0000FF"/>
      <w:u w:val="single"/>
    </w:rPr>
  </w:style>
  <w:style w:type="table" w:styleId="a5">
    <w:name w:val="Table Grid"/>
    <w:basedOn w:val="a1"/>
    <w:rsid w:val="0061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uiPriority w:val="99"/>
    <w:unhideWhenUsed/>
    <w:rsid w:val="0055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51808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08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234186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34186"/>
    <w:rPr>
      <w:rFonts w:ascii="Times New Roman" w:eastAsia="Times New Roman" w:hAnsi="Times New Roman" w:cs="Times New Roman"/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9</cp:revision>
  <cp:lastPrinted>2026-01-27T05:35:00Z</cp:lastPrinted>
  <dcterms:created xsi:type="dcterms:W3CDTF">2026-01-27T04:24:00Z</dcterms:created>
  <dcterms:modified xsi:type="dcterms:W3CDTF">2026-03-19T06:39:00Z</dcterms:modified>
</cp:coreProperties>
</file>