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CA" w:rsidRPr="00CC67E8" w:rsidRDefault="00EA6D1B" w:rsidP="0079045D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C67E8">
        <w:rPr>
          <w:rFonts w:ascii="Times New Roman" w:hAnsi="Times New Roman" w:cs="Times New Roman"/>
          <w:b/>
          <w:sz w:val="16"/>
          <w:szCs w:val="16"/>
        </w:rPr>
        <w:t>С</w:t>
      </w:r>
      <w:r w:rsidR="004222E1" w:rsidRPr="00CC67E8">
        <w:rPr>
          <w:rFonts w:ascii="Times New Roman" w:hAnsi="Times New Roman" w:cs="Times New Roman"/>
          <w:b/>
          <w:sz w:val="16"/>
          <w:szCs w:val="16"/>
        </w:rPr>
        <w:t>ообщение о возможном установлении публичного сервитута</w:t>
      </w:r>
    </w:p>
    <w:tbl>
      <w:tblPr>
        <w:tblStyle w:val="a6"/>
        <w:tblW w:w="10065" w:type="dxa"/>
        <w:tblInd w:w="-318" w:type="dxa"/>
        <w:tblLayout w:type="fixed"/>
        <w:tblLook w:val="04A0"/>
      </w:tblPr>
      <w:tblGrid>
        <w:gridCol w:w="642"/>
        <w:gridCol w:w="1769"/>
        <w:gridCol w:w="2126"/>
        <w:gridCol w:w="1701"/>
        <w:gridCol w:w="1276"/>
        <w:gridCol w:w="2551"/>
      </w:tblGrid>
      <w:tr w:rsidR="0048623F" w:rsidRPr="00CC67E8" w:rsidTr="004E2A46">
        <w:trPr>
          <w:trHeight w:val="20"/>
        </w:trPr>
        <w:tc>
          <w:tcPr>
            <w:tcW w:w="642" w:type="dxa"/>
            <w:vAlign w:val="center"/>
          </w:tcPr>
          <w:p w:rsidR="0048623F" w:rsidRPr="00CC67E8" w:rsidRDefault="00E95A48" w:rsidP="007904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423" w:type="dxa"/>
            <w:gridSpan w:val="5"/>
            <w:vAlign w:val="center"/>
          </w:tcPr>
          <w:p w:rsidR="0048623F" w:rsidRPr="00CC67E8" w:rsidRDefault="0048623F" w:rsidP="009739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Министерство энергетики Российской Федерации</w:t>
            </w:r>
          </w:p>
          <w:p w:rsidR="0048623F" w:rsidRPr="00CC67E8" w:rsidRDefault="009739D9" w:rsidP="00370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 xml:space="preserve">(уполномоченный органа, которым рассматривается ходатайство </w:t>
            </w:r>
            <w:r w:rsidR="0002073B" w:rsidRPr="00CC67E8">
              <w:rPr>
                <w:rFonts w:ascii="Times New Roman" w:hAnsi="Times New Roman"/>
                <w:sz w:val="16"/>
                <w:szCs w:val="16"/>
              </w:rPr>
              <w:br/>
            </w:r>
            <w:r w:rsidRPr="00CC67E8">
              <w:rPr>
                <w:rFonts w:ascii="Times New Roman" w:hAnsi="Times New Roman"/>
                <w:sz w:val="16"/>
                <w:szCs w:val="16"/>
              </w:rPr>
              <w:t>об установлении публичного сервитута)</w:t>
            </w:r>
          </w:p>
        </w:tc>
      </w:tr>
      <w:tr w:rsidR="00C85C28" w:rsidRPr="00CC67E8" w:rsidTr="004E2A46">
        <w:trPr>
          <w:trHeight w:val="20"/>
        </w:trPr>
        <w:tc>
          <w:tcPr>
            <w:tcW w:w="642" w:type="dxa"/>
            <w:vAlign w:val="center"/>
          </w:tcPr>
          <w:p w:rsidR="00C85C28" w:rsidRPr="00CC67E8" w:rsidRDefault="00C85C28" w:rsidP="00E440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23" w:type="dxa"/>
            <w:gridSpan w:val="5"/>
            <w:vAlign w:val="center"/>
          </w:tcPr>
          <w:p w:rsidR="00F13192" w:rsidRPr="00CC67E8" w:rsidRDefault="00512D33" w:rsidP="00F13192">
            <w:pPr>
              <w:pStyle w:val="ae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Эксплуатации объекта электросетевого хозяйства федерального значения «</w:t>
            </w:r>
            <w:r w:rsidR="00F13192" w:rsidRPr="00CC67E8">
              <w:rPr>
                <w:rFonts w:ascii="Times New Roman" w:hAnsi="Times New Roman"/>
                <w:sz w:val="16"/>
                <w:szCs w:val="16"/>
              </w:rPr>
              <w:t xml:space="preserve">Сооружение электросетевого комплекса </w:t>
            </w:r>
            <w:proofErr w:type="gramStart"/>
            <w:r w:rsidR="00F13192" w:rsidRPr="00CC67E8">
              <w:rPr>
                <w:rFonts w:ascii="Times New Roman" w:hAnsi="Times New Roman"/>
                <w:sz w:val="16"/>
                <w:szCs w:val="16"/>
              </w:rPr>
              <w:t>-в</w:t>
            </w:r>
            <w:proofErr w:type="gramEnd"/>
            <w:r w:rsidR="00F13192" w:rsidRPr="00CC67E8">
              <w:rPr>
                <w:rFonts w:ascii="Times New Roman" w:hAnsi="Times New Roman"/>
                <w:sz w:val="16"/>
                <w:szCs w:val="16"/>
              </w:rPr>
              <w:t xml:space="preserve">ысоковольтные линии 220 кВ "Саратов II, Саратовская ГЭС - Кубра", в том числе: </w:t>
            </w:r>
            <w:proofErr w:type="gramStart"/>
            <w:r w:rsidR="00F13192" w:rsidRPr="00CC67E8">
              <w:rPr>
                <w:rFonts w:ascii="Times New Roman" w:hAnsi="Times New Roman"/>
                <w:sz w:val="16"/>
                <w:szCs w:val="16"/>
              </w:rPr>
              <w:t>ВЛ</w:t>
            </w:r>
            <w:proofErr w:type="gramEnd"/>
            <w:r w:rsidR="00F13192" w:rsidRPr="00CC67E8">
              <w:rPr>
                <w:rFonts w:ascii="Times New Roman" w:hAnsi="Times New Roman"/>
                <w:sz w:val="16"/>
                <w:szCs w:val="16"/>
              </w:rPr>
              <w:t xml:space="preserve"> 220 кВ Саратовская ГЭС-Саратовская протяженностью 152 949 м; ВЛ 220 кВ Саратовская ГЭС-Сызрань с отпайкой на ПС Возрождение протяженностью 102 093,3 м</w:t>
            </w:r>
            <w:r w:rsidRPr="00CC67E8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C85C28" w:rsidRPr="00CC67E8" w:rsidRDefault="00C85C28" w:rsidP="00F13192">
            <w:pPr>
              <w:pStyle w:val="ae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(цель установления публичного сервитута)</w:t>
            </w:r>
          </w:p>
        </w:tc>
      </w:tr>
      <w:tr w:rsidR="007C6C3F" w:rsidRPr="00CC67E8" w:rsidTr="004E2A46">
        <w:trPr>
          <w:trHeight w:val="20"/>
        </w:trPr>
        <w:tc>
          <w:tcPr>
            <w:tcW w:w="642" w:type="dxa"/>
            <w:vMerge w:val="restart"/>
            <w:vAlign w:val="center"/>
            <w:hideMark/>
          </w:tcPr>
          <w:p w:rsidR="007C6C3F" w:rsidRPr="00CC67E8" w:rsidRDefault="007C6C3F" w:rsidP="004E2A46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C67E8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769" w:type="dxa"/>
            <w:vAlign w:val="center"/>
            <w:hideMark/>
          </w:tcPr>
          <w:p w:rsidR="007C6C3F" w:rsidRPr="00CC67E8" w:rsidRDefault="007C6C3F" w:rsidP="004E2A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Адрес или иное описание местоположения земельного участка (участков), в отношении которого испрашивается</w:t>
            </w:r>
            <w:r w:rsidRPr="00CC67E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публичный сервитут</w:t>
            </w:r>
          </w:p>
        </w:tc>
        <w:tc>
          <w:tcPr>
            <w:tcW w:w="2126" w:type="dxa"/>
            <w:vAlign w:val="center"/>
            <w:hideMark/>
          </w:tcPr>
          <w:p w:rsidR="007C6C3F" w:rsidRPr="00CC67E8" w:rsidRDefault="007C6C3F" w:rsidP="004E2A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7C6C3F" w:rsidRPr="00CC67E8" w:rsidRDefault="007C6C3F" w:rsidP="004E2A4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7C6C3F" w:rsidRPr="00CC67E8" w:rsidRDefault="007C6C3F" w:rsidP="004E2A46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7C6C3F" w:rsidRPr="00CC67E8" w:rsidRDefault="007C6C3F" w:rsidP="004E2A46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7C6C3F" w:rsidRPr="00CC67E8" w:rsidRDefault="007C6C3F" w:rsidP="004E2A4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C67E8">
              <w:rPr>
                <w:rFonts w:ascii="Times New Roman" w:hAnsi="Times New Roman"/>
                <w:b/>
                <w:bCs/>
                <w:sz w:val="16"/>
                <w:szCs w:val="16"/>
              </w:rPr>
              <w:t>Кадастровый номер</w:t>
            </w:r>
          </w:p>
        </w:tc>
        <w:tc>
          <w:tcPr>
            <w:tcW w:w="1701" w:type="dxa"/>
            <w:vAlign w:val="center"/>
            <w:hideMark/>
          </w:tcPr>
          <w:p w:rsidR="007C6C3F" w:rsidRPr="00CC67E8" w:rsidRDefault="007C6C3F" w:rsidP="004E2A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Категория земель</w:t>
            </w:r>
          </w:p>
        </w:tc>
        <w:tc>
          <w:tcPr>
            <w:tcW w:w="1276" w:type="dxa"/>
            <w:vAlign w:val="center"/>
            <w:hideMark/>
          </w:tcPr>
          <w:p w:rsidR="007C6C3F" w:rsidRPr="00CC67E8" w:rsidRDefault="007C6C3F" w:rsidP="004E2A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Вид разрешенного использования</w:t>
            </w:r>
          </w:p>
        </w:tc>
        <w:tc>
          <w:tcPr>
            <w:tcW w:w="2551" w:type="dxa"/>
            <w:vAlign w:val="center"/>
            <w:hideMark/>
          </w:tcPr>
          <w:p w:rsidR="007C6C3F" w:rsidRPr="00CC67E8" w:rsidRDefault="007C6C3F" w:rsidP="004E2A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Правообладатель</w:t>
            </w:r>
          </w:p>
        </w:tc>
      </w:tr>
      <w:tr w:rsidR="007C6C3F" w:rsidRPr="00CC67E8" w:rsidTr="00DB4EDE">
        <w:trPr>
          <w:trHeight w:val="1238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автоподъезд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 с. Заветное - с. Богатое от автомобильной дороги " Сызрань - Саратов - Волгоград"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64:08:000000:105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Для размещения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автоподъезда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 с.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Заветное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с. Богатое от автомобильной дороги "Сызрань-Саратов-Волгоград"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1. Постоянное (бессрочное) пользование: Государственное казенное учреждение Саратовской области «Дирекция транспорта и дорожного хозяйства»; 2.Собственность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:С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убъект Российской Федерации - Саратовская область;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ВЛ 220 кВ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СаратовII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 входящая в состав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электросетевого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комплекса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СаратовII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Саратовская ГЭС - Кубра"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64:08:000000:106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эксплуатации воздушной линии электропередач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Широкобуеракскоемуниципальное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образование, примерно 2550 м по направлению на северо-запад от здания администрации с. Широкий Буерак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64:08:000000:110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от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ст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"Ш.Буерак" до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ст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"АЦИ"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64:08:000000:4515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эксплуатации воздушной линии электропередачи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данные о правообладателе отсутствуют; 2. Аренда: Публичное акционерное общество "Межрегиональная распределительная сетевая компания Волги";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Вольский район, сельскохозяйственная артель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Куриловка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64:08:000000:4635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Вольский район,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220кВ "Саратовская ГЭС-Сенная II", входящая в состав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электросетевого комплекса ВЛ 220 кВ "Саратов I, Саратовская ГЭС-Сенная II"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64:08:000000:5226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Земли промышленности, энергетики, транспорта, связи, радиовещания,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для размещения и эксплуатации воздушной линии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электропередач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Вольский район,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220кВ "Саратовская ГЭС-Сызрань с отпайкой на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Возраждение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", входящая в состав электросетевого комплекса ВЛ 220 кВ "Саратов-II, Саратовская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ГЭС-Кубра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64:08:000000:5256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эксплуатации воздушной линии электропередач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Вольский район,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220кВ "Саратов- II", входящая в состав электросетевого комплекса ВЛ 220 кВ "Саратов-II, Саратовская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ГЭС-Кубра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64:08:000000:5258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эксплуатации воздушной линии электропередач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Вольский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64:08:000000:5265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эксплуатации воздушной линии электропередач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Широкобуеракскоемуниципальное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64:08:000000:5369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Автомобильный транспорт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1. Постоянное (бессрочное) пользование: ФЕДЕРАЛЬНОЕ КАЗЕННОЕ УЧРЕЖДЕНИЕ "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НИЖНЕ-ВОЛЖСКОЕ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УПРАВЛЕНИЕ ФЕДЕРАЛЬНЫХ АВТОМОБИЛЬНЫХ ДОРОГ ФЕДЕРАЛЬНОГО ДОРОЖНОГО АГЕНТСТВА" 2. Собственность: Российская Федерация;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р-н, СХА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Куриловка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64:08:000000:5670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Собственность: Общество с ограниченной ответственностью "Сельскохозяйственное предприятие "Элита-С";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Вольский район, СХА "Елховка"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64:08:000000:5684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Собственность: Общество с ограниченной ответственностью "Сельскохозяйственное предприятие "Элита-С";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р-н, с/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моКуриловское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в 1101 метрах северо-западнее с.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Куриловка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64:08:000000:5789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Собственность: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Томазин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Сергей Петрович;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Широкобуеракское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образование, участок находится примерно в 2 км по направлению на северо-запад от школы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.Б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огородское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64:08:000000:5826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Земли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Сельскохозяйс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твенное использование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Собственность: Общество с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ограниченной ответственностью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СаратовИнвест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р-н, СХА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Куриловка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64:08:000000:5848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64:08:000000:50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Под опоры линии электропередач ВЛ-500 кВ "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ГЭС-ПС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Курдюм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Терсинское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64:08:020802:103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Федерация, 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Терсинское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 в 5500 м по направлению на северо-запад от здания администрации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.Т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ерса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64:08:020802:324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данные о правообладателе отсутствуют; 2. Аренда: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Федерация, 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Терсинское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 в 5000 м по направлению на северо-запад от здания администрации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.Т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ерса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64:08:020802:325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данные о правообладателе отсутствуют; 2. Аренда: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Федерация, 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Терсинское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 в 5100 м по направлению на северо-запад от здания администрации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.Т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ерса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64:08:020802:326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данные о правообладателе отсутствуют; 2. Аренда: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Терсинскоемуниципальное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64:08:020802:33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Автомобильный транспорт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Постоянное (бессрочное) пользование: Федеральное казенное учреждение "Нижне-Волжское управление федеральных автомобильных дорог Федерального дорожного агентства"; 2. Собственность: Российская Федерация;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Саратовская область, Вольский район,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 II", входящая в состав электросетевого комплекса "Саратов II, Саратовская ГЭС-Кубра".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64:08:020802:52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эксплуатации воздушной линии электропередач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Терсинскоемуниципальное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64:08:020802:8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Терсинское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образование, примерно в 2470 м по направлению на северо-запад от здания администрации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.Т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ерса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64:08:020803:103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Общая долевая собственность: Физическое лицо,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Терсинскоемуниципальное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64:08:020803:124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Автомобильный транспорт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1. Постоянное (бессрочное) пользование: ФЕДЕРАЛЬНОЕ КАЗЕННОЕ УЧРЕЖДЕНИЕ "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НИЖНЕ-ВОЛЖСКОЕ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УПРАВЛЕНИЕ ФЕДЕРАЛЬНЫХ АВТОМОБИЛЬНЫХ ДОРОГ ФЕДЕРАЛЬНОГО ДОРОЖНОГО АГЕНТСТВА" 2. Собственность: Российская Федерация;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Саратовская область, Вольский район,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 II", входящая в состав электросетевого комплекса "Саратов II, Саратовская ГЭС-Кубра".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64:08:020803:133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эксплуатации воздушной линии электропередач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Российская Федерация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ВольскийТерсинское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образование,4400 м северо-западнее здание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администраиис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.Т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ерса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64:08:020803:137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Терсинский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округ, примерно в 5 км. на северо-запад от здания администрации с.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Терса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64:08:020803:143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Терсинское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64:08:020803:153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Терсинское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примерно в 750 м по направлению на север от ориентира с.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Терса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64:08:020803:2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крестьянского хозяйства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Терсинский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округ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64:08:000000:35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Общество с ограниченной ответственностью "Агро-С"; 2. Аренда: Общество с ограниченной ответственностью "СВ-Консалт";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Вольский район, в границах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Терсинского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64:08:020803:374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Вольский район, в границах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Терсинского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64:08:020803:375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Вольский р-н, в границах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Терсинского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образования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64:08:020803:378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Вольский р-н, в границах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Терсинского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образования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64:08:020803:379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Терсинскоемуниципальное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64:08:020803:380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Автомобильный транспорт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1. Постоянное (бессрочное) пользование: ФЕДЕРАЛЬНОЕ КАЗЕННОЕ УЧРЕЖДЕНИЕ "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НИЖНЕ-ВОЛЖСКОЕ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УПРАВЛЕНИЕ ФЕДЕРАЛЬНЫХ АВТОМОБИЛЬНЫХ ДОРОГ ФЕДЕРАЛЬНОГО ДОРОЖНОГО АГЕНТСТВА", 2. Собственность: Российская Федерация;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Вольский район, в границах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Терсинского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образования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Вольского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района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64:08:020803:381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Автомобильный транспорт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1. Постоянное (бессрочное) пользование: ФЕДЕРАЛЬНОЕ КАЗЕННОЕ УЧРЕЖДЕНИЕ "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НИЖНЕ-ВОЛЖСКОЕ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УПРАВЛЕНИЕ ФЕДЕРАЛЬНЫХ АВТОМОБИЛЬНЫХ ДОРОГ ФЕДЕРАЛЬНОГО ДОРОЖНОГО АГЕНТСТВА", 2. Собственность: Российская Федерация;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Вольский р-н, в границах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Терсинского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образования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64:08:020803:389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примерно в 8600 м по направлению на северо-восток от здания № 1 по ул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.С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оветская,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с.Терса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Саратовская область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64:08:020803:46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организации крестьянского хозяйства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долевая собственность: Физическое лицо,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относительно ориентира, расположенного в границах участка. Почтовый адрес ориентира: 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Терсинское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в границах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Терсинского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64:08:000000:52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Для сельскохозяйст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Собственность: Общество с ограниченной ответственностью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Терса-С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в районе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.Т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ерса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64:08:020803:88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использования в сельскохозяйственном производстве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долевая собственность: Физическое лицо,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Терсинское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64:08:000000:85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собственность: Физическое лицо, Физическое лицо;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Терсинский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округ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64:08:000000:80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ВЛ 220 кВ"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СаратовII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 входящая в состав электросетевого комплекса "Саратов II, Саратовская ГЭС - Кубра"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64:08:020804:104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эксплуатации воздушной линии электропередач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автомобильная дорога 1Р 228 Сызрань-Саратов-Волгоград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64:08:020804:117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Автомобильный транспорт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1. Постоянное (бессрочное) пользование: ФЕДЕРАЛЬНОЕ КАЗЕННОЕ УЧРЕЖДЕНИЕ "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НИЖНЕ-ВОЛЖСКОЕ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УПРАВЛЕНИЕ ФЕДЕРАЛЬНЫХ АВТОМОБИЛЬНЫХ ДОРОГ ФЕДЕРАЛЬНОГО ДОРОЖНОГО АГЕНТСТВА" 2.  Собственность: Российская Федерация;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Вольский р-н, в границах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Терсинского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образования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64:08:020804:354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Терсинское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образование, примерно в 10 км по направлению на восток от здания администрации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Терсинского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64:08:020804:36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Вольский, автомобильная дорога 1P 228 Сызрань-Саратов-Волгоград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64:08:020808:159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Автомобильный транспорт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1. Постоянное (бессрочное) пользование: ФЕДЕРАЛЬНОЕ КАЗЕННОЕ УЧРЕЖДЕНИЕ "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НИЖНЕ-ВОЛЖСКОЕ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УПРАВЛЕНИЕ ФЕДЕРАЛЬНЫХ АВТОМОБИЛЬНЫХ ДОРОГ ФЕДЕРАЛЬНОГО ДОРОЖНОГО АГЕНТСТВА" 2. Собственность: Российская Федерация;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 II" входящая в состав электросетевого комплекса "Саратов II, Саратовская ГЭС - Кубра".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64:08:020808:160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эксплуатации воздушной линии электропередач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ВЛ 220 кВ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СаратовII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 входящая в состав электросетевого комплекса "Саратов II, Саратовская ГЭС - Кубра"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64:08:020809:29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эксплуатации воздушной линии электропередач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Российская Федерация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ВЛ 220 кВ "Саратов II", входящая в состав электросетевого комплекса "Саратов II, Саратовская ГЭС - Кубра"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эксплуатации воздушной линии электропередач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Российская Федерация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Вольский, Сенное муниципальное образование, примерно в 4,9 км по направлению на северо-восток от здания администрации с. Ключи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64:08:030103:14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Физическое лицо; 2. Аренда: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Саратовская область, Вольский район,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 II", входящая в состав электросетевого комплекса "Саратов II, Саратовская ГЭС-Кубра".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64:08:030103:200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эксплуатации воздушной линии электропередач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Вольский, в границах Сенного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64:08:030103:209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р-н Вольский, Сенное 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64:08:030103:217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Земли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Для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1. Общая долевая собственность: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38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долевиков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; 2. Аренда: Физическое лицо; 3.Запрещение регистрации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Вольский, Сенное 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64:08:030103:218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Общая долевая собственность: 38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долевиков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; 2. Аренда: Физическое лицо; 3.Запрещение регистрации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Вольский, в границах Сенного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64:08:030103:222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1. Общая долевая собственность: Физическое лицо, Физическое лицо, Физическое лицо, Физическое лицо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;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2. Аренда: Физическое лицо;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Вольский район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64:08:000000:47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эксплуатации объектов газопровода-отвода Саратов-Вольск к г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.В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ольск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"Газпром";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Саратовская область, Вольский р-н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,, 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 границах Сенного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64:08:030103:461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Физическое лицо; 2. Ипотека: Публичное акционерное общество "Сбербанк России";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Вольский р-н, в границах Сенного муниципального образования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64:08:030103:463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Физическое лицо; 2. Ипотека: Публичное акционерное общество "Сбербанк России";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тер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Широкобуеракское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с.Ш.Буерак, здание администрации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Широкобуеракского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64:08:050404:15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тер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Широкобуеракское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с. Ш. Буерак, здание администрации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Широкобуеракского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64:08:050404:24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тер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Широкобуеракское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здание школы с. Ш. Буерак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64:08:050404:28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тер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Широкобуеракское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64:08:050404:45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Физическое лицо; 2. Аренда: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тер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Широкобуеракское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64:08:050404:49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тер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Широкобуеракское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4000 м северо-западнее здания администрации с. Широкий Буерак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64:08:050404:70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Крестьянское хозяйство "Петров" расположенное к юго-западу в 1,5 км от с. Широкий Буерак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64:08:050405:108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организации крестьянского хозяйства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Широкобуеракскоемуниципальное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образование, примерно 2570 м по направлению на северо-запад от здания администрации с. Широкий Буерак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64:08:050405:111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Физическое лицо; 2. Аренда: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Вольский район, в 4640 м по направлению на юго-запад от нежилого здания № 1А по ул.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Советской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 Ш.Буерак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64:08:050405:112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Широкобуеракское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64:08:050405:113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Широкобуеракскоемуниципальное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64:08:050405:122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Широкобуеракское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64:08:050405:22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долевая собственность: Физическое лицо, Физическое лицо,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Широкобуеракскоемуниципальное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64:08:050405:343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Широкобуеракскоемуниципальное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64:08:050405:344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Физическое лицо; 2. Аренда: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Федерация, 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р-н,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Широкобуеракскоемуниципальное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образование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64:08:050405:345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Вольский р-н, СКХ "Россия"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64:08:050405:349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Широкобуеракскоемуниципальное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64:08:050405:353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Собственность: Смыслов Сергей Александрович;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Широкобуеракское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64:08:000000:90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Широкобуеракскоемуниципальное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образование.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64:08:050405:52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эксплуатации объектов энергетики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тер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Широкобуеракское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3200 м западнее здания администрации с . Широкий Буерак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64:08:050405:91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Для сельскохозяйст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1. Общая долевая собственность: 7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долевиков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; 2. Аренда: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тер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Широкобуеракское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3320 м западнее здания администрации с . Широкий Буерак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64:08:050405:92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Общая долевая собственность: 7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долевиков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; 2. Аренда: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Саратовская область, Вольский район,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 II", входящая в состав электросетевого комплекса "Саратов II, Саратовская ГЭС-Кубра".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64:08:050406:71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эксплуатации воздушной линии электропередач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64:08:050406:75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эксплуатации воздушной линии электропередач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примерно в 3450 м от дома № 43 по ул. Коммунистическая с. Богатое по направлению на северо-восток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64:08:050407:22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расширения крестьянског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о(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фермерского) хозяйства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долевая собственность: Физическое лицо,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Саратовская область, Вольский район,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 II", входящая в состав электросетевого комплекса "Саратов II, Саратовская ГЭС-Кубра".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64:08:050501:68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эксплуатации воздушной линии электропередач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.К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уриловка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с.Белый Ключ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64:08:130103:248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улично-дорожная сеть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Собственность: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Куриловскоемуниципальное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образование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Вольского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района Саратовской области;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Вольский, с Белый Ключ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64:08:130103:27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объектов газораспределительной сети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данные о правообладателе отсутствуют; 2. Аренда: Общество с ограниченной ответственностью "Газорасчет-1";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ВЛ 220 кВ"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СаратовII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входящая в состав электросетевого комплекса "Саратов II, Саратовская ГЭС - Кубра"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64:08:130103:30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Для размещения и эксплуатации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воздушной линии электропередач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1. Собственность: Российская Федерация; 2. Аренда: Публичное акционерное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Федерация, 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Куриловское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образование, 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.Б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елый Ключ, земельный участок для размещения и эксплуатации воздушной линии электропередачи №3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64:08:130103:34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энергетика (размещение опор электросетевого комплекса -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 I ,Саратовская ГЭС-Сенная II")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Саратовская область, Вольский район,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 II", входящая в состав электросетевого комплекса "Саратов II, Саратовская ГЭС-Кубра".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64:08:130104:139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эксплуатации воздушной линии электропередач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.К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уриловка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64:08:130104:39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Для эксплуатации объектов газопровода-отвода к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.К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уриловка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"Газпром";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Федерация, 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Куриловскоемуниципальное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образование, п. Горный, территория автомобильной дороги, земельный участок №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64:08:130104:362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размещение автомобильной дороги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Собственность: Вольский муниципальный район Саратовской области;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.К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уриловка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с.Белый Ключ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64:08:130104:376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улично-дорожная сеть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Собственность: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Куриловскоемуниципальное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образование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Вольского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района Саратовской области;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Куриловское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 2300 м северо-западнее здание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администрации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.К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уриловка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64:08:130104:89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Собственность: ООО "Сельскохозяйственное предприятие "Элита-С";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Федерация,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 II" входящая в состав электросетевого комплекса "Саратов II, Саратовская ГЭС - Кубра", Вольский район,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64:08:130107:105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эксплуатации воздушной линии электропередачи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Куриловское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 1800 м северо-западнее здание администрации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.К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уриловка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64:08:130107:87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Собственность: ООО "Сельскохозяйственное предприятие "Элита-С";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Куриловское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 4700 м северо-восточнее здание администрации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.К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уриловка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64:08:130108:36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Собственность: ООО "Сельскохозяйственное предприятие "Элита-С";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тер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Куриловское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 3200 м северо-восточнее здание администрации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.К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уриловка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64:08:130108:37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Собственность: ООО "Сельскохозяйственное предприятие "Элита-С";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Куриловское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 2500 м северо-восточнее здание администрации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.К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уриловка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64:08:130108:41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Собственность: ООО "Сельскохозяйственное предприятие "Элита-С";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СХА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Куриловка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64:08:130108:65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Физическое лицо; 2. Аренда: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ВЛ 220 кВ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СаратовII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 входящая в состав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электросетевого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комплекса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СаратовII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Саратовская ГЭС - Кубра"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64:08:190103:15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эксплуатации воздушной линии электропередач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5150 м северо-восточнее здание администрации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.К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уриловка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64:08:200104:34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ООО "Сельскохозяйственное предприятие "Элита-С"; 2. Ипотека: Акционерное общество "Российский Сельскохозяйственный банк";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Вольский район,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 II", входящая в состав электросетевого комплекса "Саратов II, Саратовская ГЭС-Кубра"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64:08:200104:38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Для размещения и эксплуатации воздушной линии электропередач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в границах участка. Почтовый адрес ориентира: Саратовская область, Вольский район,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 II", входящая в состав электросетевого комплекса "Саратов II, Саратовская ГЭС-Кубра".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64:08:210101:64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эксплуатации воздушной линии электропередач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Федерация, Саратовская область, р-н Вольский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64:08:210101:72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жилого, казарменного и специального фонда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Постоянное (бессрочное) пользование: Федеральное государственное бюджетное учреждение "33 Центральный научно-исследовательский испытательный институт" Министерства обороны Российской Федерации; 2. Собственность: Российская Федерация;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Широкобуеракское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64:08:220105:23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Общая долевая собственность: Общество с ограниченной ответственностью "Рассвет-1", Физическое лицо, Физическое лицо, Физическое лицо, Физическое лицо, Физическое лицо, Физическое лицо, Физическое лицо; 2. Аренда: Общество с ограниченной ответственностью "Рассвет-1";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тер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Широкобуеракское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4260 м юго-восточнее здания администрации 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.Б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огатое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64:08:220105:41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тер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Талалихинское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64:08:230103:28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Талалихинское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64:08:000000:84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Общая долевая собственность: 67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долевиков</w:t>
            </w:r>
            <w:proofErr w:type="spellEnd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;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2.Аренда: Общество с ограниченной ответственностью "Куликовское"; 3.Запрещение регистрации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Вольский район, примерно в 4700 м по направлению на северо-запад от здания администрации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Талалихинского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64:08:230103:41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Воскресенский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64:09:000000:115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под объекты энергетики ВЛ-10/0,4 кВ от ПС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Казаковка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фидер 1009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данные о правообладателе отсутствуют; 2. Аренда: Публичное акционерное общество "Межрегиональная распределительная сетевая компания Волги";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Воскресенский район, АПП "Студеные ключи"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64:09:000000:1540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Воскресенский, Синодское 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64:09:000000:2547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для размещения сооружения - высоковольтной линии 110 кВ "Терешка - Сухой Карабулак" (от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/СТ Терешка до П/СТ Сухой Карабулак)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данные о правообладателе отсутствуют; 2. Аренда: Публичное акционерное общество "Межрегиональная распределительная сетевая компания Волги";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Воскресенский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Елшанское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автомобильная дорога 1Р 228 «Сызрань – Саратов - Волгоград»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64:09:000000:2548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Автомобильный транспорт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1. Постоянное (бессрочное) пользование: ФЕДЕРАЛЬНОЕ КАЗЕННОЕ УЧРЕЖДЕНИЕ "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НИЖНЕ-ВОЛЖСКОЕ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УПРАВЛЕНИЕ ФЕДЕРАЛЬНЫХ АВТОМОБИЛЬНЫХ ДОРОГ ФЕДЕРАЛЬНОГО ДОРОЖНОГО АГЕНТСТВА", 2. Собственность: Российская Федерация;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Воскресенский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Усовское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лесничество,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Усовское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участковое лесничество, квартал 121, часть выдела 1, квартал 156, часть выделов 1,2,3,4,5,6,8,9.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64:09:000000:2552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Автомобильный транспорт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1. Постоянное (бессрочное) пользование: ФЕДЕРАЛЬНОЕ КАЗЕННОЕ УЧРЕЖДЕНИЕ "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НИЖНЕ-ВОЛЖСКОЕ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УПРАВЛЕНИЕ ФЕДЕРАЛЬНЫХ АВТОМОБИЛЬНЫХ ДОРОГ ФЕДЕРАЛЬНОГО ДОРОЖНОГО АГЕНТСТВА"; 2. Собственность: Российская Федерация;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Воскресенский район,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220кВ Саратов II Саратовская ГЭС-Кубра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64:09:000000:2623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использования объекта энергетики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Воскресенский, ТОО "Чардым"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64:09:000000:2648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Физическое лицо; 2. Сервитут (право), Публичное акционерное общество "Федеральная сетевая компания Единой энергетической системы"; 3. Аренда: Физическое лицо; 4. Сервитут: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Воскресенский,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Синодское 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64:09:000000:2721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Для сельскохозяйст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венного использования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Собственность: ОБЩЕСТВО С ОГРАНИЧЕННОЙ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ОТВЕТСТВЕННОСТЬЮ "РХК-ИНВЕСТ";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р-н Воскресенский, Синодское 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64:09:000000:2722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1. Собственность: Физическое лицо; 2. Сервитут (право):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Публичное акционерное общество "Федеральная сетевая компания Единой энергетической системы" ; 3. Ипотека: Акционерное общество "Банк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Агророс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Воскресенский, тер Синодское муниципальное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64:09:000000:2735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Собственность: ОБЩЕСТВО С ОГРАНИЧЕННОЙ ОТВЕТСТВЕННОСТЬЮ "РХК-ИНВЕСТ";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Воскресенский,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Усовскийокруг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,к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олхоз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"Россия",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IIк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участок1 поле I-к часть участка 2,IVк-участок2, III из участков 7,8,9,10,11, V участок 5, III к участок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64:09:000000:2741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1. Собственность: Физическое лицо, 2. Сервитут: Публичное акционерное общество "Федеральная сетевая компания Единой энергетической системы";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р-н Воскресенский, тер ГУП "Чардым" (ТОО "Чардым")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64:09:000000:2882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1. Общая долевая собственность: Физическое лицо, Физическое лицо, Физическое лицо, Физическое лицо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;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2. Аренда: Физическое лицо;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Воскресенский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Елшанское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поле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III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64:09:000000:3125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Воскресенский район, колхоз "Коммуна"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64:09:000000:3126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Воскресенский,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Елшанское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на землях ТОО "Чардым", на поле IV к уч. 2, расположенном ориентировочно на расстоянии 3,4 км северо-западнее с. Чардым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64:09:010101:1111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Общая долевая собственность: 9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долевиков</w:t>
            </w:r>
            <w:proofErr w:type="spellEnd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;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2. Сервитут, Аренда, Аренда: Публичное акционерное общество "Федеральная сетевая компания Единой энергетической системы", Физическое лицо, Физическое лицо;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Воскресенский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64:09:000000:66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Автомобильный транспорт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1. Постоянное (бессрочное) пользование: ФЕДЕРАЛЬНОЕ КАЗЕННОЕ УЧРЕЖДЕНИЕ "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НИЖНЕ-ВОЛЖСКОЕ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УПРАВЛЕНИЕ ФЕДЕРАЛЬНЫХ АВТОМОБИЛЬНЫХ ДОРОГ ФЕДЕРАЛЬНОГО ДОРОЖНОГО АГЕНТСТВА", 2.Собственность: Российская Федерация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;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3. Сервитут (право):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Гайтукаев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Али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Султанович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Воскресенский р-н,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Елшанское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поле II, участок 3, расположен примерно в 6 км севернее с. Чардым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64:09:010101:2083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Воскресенский,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Елшанское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образование, на землях ТОО "Чардым", на поле IV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 уч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.2, расположенном ориентировочно на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расстоянии 3,4 км северо-западнее с. Чардым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64:09:010101:2133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Физическое лицо; 2. Аренда: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Воскресенский,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Елшанское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образование, на землях ТОО "Чардым", на поле IV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 уч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.2, расположенном ориентировочно на расстоянии 3,4 км северо-западнее с. Чардым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64:09:010101:2141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Физическое лицо; 2. Аренда: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Воскресенский, тер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Елшанское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примерно 6 км северо-восточнее с. Чардым, поле № 2, участок №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64:09:010101:2214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1. Собственность: Физическое лицо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;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2. Сервитут: Публичное акционерное общество "Федеральная сетевая компания Единой энергетической системы";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Воскресенский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64:09:000000:32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для размещения и использования объекта энергетики Сооружение -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Высоковольтная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линия-35 кВ "Тарханы-Приволжская" с отпайками на ПС "Чардым", ПС "Кристалл" и ПС "Питомник"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данные о правообладателе отсутствуют; 2. Аренда: Публичное акционерное общество "Межрегиональная распределительная сетевая компания Волги";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Воскресенский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64:09:000000:2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под опорами ВЛ-500кв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СаратовГЭС-ПС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Курдюм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Воскресенский, ВЛ220кв Саратов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II,Саратовская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ГЭС-Кубра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64:09:000000:4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использования по назначению объекта энергетики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Воскресенский р-н, на землях ТОО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Чардым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", поле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III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расположенное на расстоянии 4,6 км северо-западнее с.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Чардым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поле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IVк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части уч.1, расположенное на расстоянии 4,6 км северо-западнее с.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Чардым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поле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Vк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расположенное на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расстоянии 2,7 км северо-западнее с. Чардым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64:09:010201:1073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Общая долевая собственность: Физическое лицо,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Воскресенский, на землях ТОО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Чардым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", поле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IIIк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расположенное на расстоянии 4,6 км северо-западнее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.Ч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ардым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поле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IVк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части уч.1, расположенное на расстоянии 4,6 км северо-западнее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с.Чардым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поле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Vк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расположенное на расстоянии 2,7 км северо-западнее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с.Чардым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64:09:010201:413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Общая долевая собственность: 18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долевиков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2. Сервитут: Публичное акционерное общество "Федеральная сетевая компания Единой энергетической системы", 3.Запрет регистрации, 4.Арест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Воскресенский, с/с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Елшанское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на землях ТОО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Чардым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", поле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VIк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располож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ориентир. на расстоянии 3,7 км северо-западнее с. Чардым, поле VIII- участок 2,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располож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ориентир. на расстоянии 2,1 км северо-западнее с.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Чардым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на поле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VIIк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располож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 ориентировочно на расстоянии 2,5 км северо-западнее с. Чардым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64:09:010201:446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Общая долевая собственность: 15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долевиков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; 2. Аренда: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Воскресенский, ТОО "Чардым"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64:09:010201:723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1. Собственность: Физическое лицо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;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2. Сервитут: Публичное акционерное общество "Федеральная сетевая компания Единой энергетической системы", 3.Аренда: Физическое лицо;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Воскресенский, ТОО "Чардым"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64:09:010201:724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1. Собственность: Физическое лицо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;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2. Сервитут: Публичное акционерное общество "Федеральная сетевая компания Единой энергетической системы", 3.Аренда: Физическое лицо;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Воскресенский, тер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Елшанское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поле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III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64:09:010201:727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Собственность: Общество с ограниченной ответственностью "Территория";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Воскресенский, тер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Елшанское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поле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III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64:09:010201:730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Физическое лицо; 2. Аренда: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Воскресенский, тер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Елшанское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поле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III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</w:t>
            </w:r>
            <w:proofErr w:type="spellEnd"/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64:09:010201:731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Физическое лицо; 2. Аренда: Физическое лицо; 3. Сервитут (право): Публичное акционерное общество "Федеральная сетевая компания Единой энергетической системы", 4. Сервитут:  Публичное акционерное общество "Федеральная сетевая компания Единой энергетической системы",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Воскресенский, на землях ТОО "Чардым", поле III к, расположенное на расстоянии 4,6 км северо-западнее с.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Чардым, поле IV к части уч.1, расположенное на расстоянии 4,6 км северо-западнее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.Ч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ардым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поле V к, расположенное на расстоянии 2,7 км северо-западнее с. Чардым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64:09:010201:753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Физическое лицо; 2. Аренда: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Воскресенский, на землях ТОО "Чардым", поле III к, расположенное на расстоянии 4,6 км северо-западнее с. Чардым, поле IV к части уч.1, расположенное на расстоянии 4,6 км северо-западнее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.Ч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ардым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поле V к, расположенное на расстоянии 2,7 км северо-западнее с. Чардым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64:09:010201:780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Воскресенский, на землях ТОО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Чардым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", поле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IIIк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расположенное на расстоянии 4,6 км северо-западнее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.Ч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ардым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поле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IVк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части уч.1, расположенное на расстоянии 4,6 км северо-западнее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с.Чардым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поле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Vк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расположенное на расстоянии 2,7 км северо-западнее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с.Чардым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64:09:010201:802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Физическое лицо; 2. Сервитут: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р-н Воскресенский, на землях колхоза "Коммуна", часть поля V/1027, расположенная в 2,5 км на юго-запад от администрации 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.К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оммуна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64:09:030101:153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Общая долевая собственность: 7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долевиков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; 2. Аренда: Физическое лицо, 3.Сервитут: Публичное акционерное общество "Федеральная сетевая компания Единой энергетической системы";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Воскресенский, тер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Елшанское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часть поля V/1027, расположенная в 2,8 км на юг от администрации 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.К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оммуна, часть поля V/1027, расположенная в 3,6 км на юго-запад от администрации с.Коммуна, часть поля III/790.9, расположенная в 2,8 км на юго-запад от администрации с.Коммуна на землях колхоза "Коммуна"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64:09:030101:262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1. Собственность: Физическое лицо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;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2. Сервитут: Публичное акционерное общество "Федеральная сетевая компания Единой энергетической системы";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Воскресенский, на землях колхоза "Коммуна", часть поля V/1027, расположенная в 2,5 км на юго-запад от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администрации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 Коммуна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64:09:030101:265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Воскресенский р-н,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Елшанское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на землях колхоза «Коммуна»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64:09:030501:2703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выращивание зерновых и иных сельскохозяйственных культур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Воскресенский район, колхоз "Коммуна"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64:09:030501:2706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Общая долевая собственность: Физическое лицо, Физическое лицо, Физическое лицо, Физическое лицо; 2. Аренда: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Воскресенский район, колхоз "Коммуна"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64:09:030501:2707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Воскресенский район, колхоз "Коммуна"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64:09:030501:2709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Собственность: Общество с ограниченной ответственностью "Агро-Снабжение";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Воскресенский, отвод к с.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Софьино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(участок 0-5.0 км)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64:09:000000:25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Под объектами ОАО "Газпром" газопровода- отвода к с. Софьино (участок 0-5.0 км)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"Газпром";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Воскресенский, в границах плана колхоза "Россия", примерно на расстоянии 6 км на юго-запад от 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.А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ндреевка, поле №VI, уч.3, уч.4, уч.5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64:09:040101:386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Общая долевая собственность: 14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долевиков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; 2. Аренда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,: 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ООО "Агро-Снабжение", 3.Сервитут: Публичное акционерное общество "Федеральная сетевая компания Единой энергетической системы"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Воскресенский, в границах плана колхоза "Россия", примерно на расстоянии 4,2 км на юго-запад от 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.А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ндреевка, поле №IV, уч.1, уч.2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64:09:040101:387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Общая долевая собственность: 23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долевиков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; 2. Аренда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,: 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ООО "Агро-Снабжение", 3.Сервитут: Публичное акционерное общество "Федеральная сетевая компания Единой энергетической системы"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Воскресенский, в границах плана колхоза "Россия", примерно на расстоянии 3,7 км на юго-запад от 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.А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ндреевка, поле № III, уч.12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64:09:040101:389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Физическое лицо; 2. Аренда: Общество с ограниченной ответственностью "Агро-Снабжение";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Воскресенский, сАндреевка, южнее 200 метров по ручью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64:09:040201:263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сельскохозяйственного производства (под пруды)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данные о правообладателе отсутствуют; 2. Аренда: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Воскресенский район,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220кВ Саратов II Саратовская ГЭС-Кубра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64:09:040401:118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использования объекта энергетики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Воскресенский, с Софьино,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Садовая, участок 2А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64:09:040401:57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для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прудового-рыбного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хозяйства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данные о правообладателе отсутствуют;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Федерация,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Саратовская обл., р-н Воскресенский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64:09:040401:61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для размещения и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эксплуатации воздушных линий электропередачи электросетевого комплекса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10-0,4 кВ от ПС "Приволжская" фидер 1010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1. данные о правообладателе отсутствуют; 2. Аренда: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Публичное акционерное общество "Межрегиональная распределительная сетевая компания Волги";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р-н Воскресенский, Синодское МО, на землях АПП "Студеные ключи", поле № III уч. 2 (30,0 га) на расстоянии 1,3 км севернее с. Студеновка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64:09:050101:154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Общая долевая собственность: Физическое лицо, Физическое лицо, Физическое лицо; 2. Аренда: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Воскресенский район, АПП "Студеные ключи"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64:09:050101:161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Общая долевая собственность: Физическое лицо, Физическое лицо, Физическое лицо; 2. Аренда: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Воскресенский район, Синодское МО, на землях АПП "Студеные ключи", поле №II, уч. 1,2 и 3 (250,0 га) на расстоянии 3,4 км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.с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евернее с. Студеновка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64:09:050101:177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Воскресенский район, АПП "Студеные ключи"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64:09:050101:408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Общая долевая собственность: Физическое лицо, Физическое лицо; 2. Аренда: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Воскресенский р-н, АПП "Студеные ключи"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64:09:050101:411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Таскаев Сергей Сергеевич; 2. Аренда: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Воскресенский район, АПП "Студеные ключи"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64:09:050101:412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Воскресенский, Синодское МО, на расстоянии 2,0 км юго-западнее с.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Ершовкаполе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7/436,8, участок № 3/202,0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64:09:060101:153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данные о правообладателе отсутствуют;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Воскресенский, тер Синодское МО, 50 метров северо-западнее с.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Садовка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поле № II, участок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64:09:060101:159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данные о правообладателе отсутствуют; 2. Аренда: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Воскресенский муниципальный район, Синодское муниципальное образование, автомобильная дорога «Базарный Карабулак - Вязовка -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Садовка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 (в пределах района)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64:09:060101:397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Размещение автомобильных дорог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данные о правообладателе отсутствуют;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р-н Воскресенский, Синодское МО, участок пашни площадью 420 га, расположенный примерно на расстоянии 5,3 км на север от здания школы 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.С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инодское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64:09:060201:339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Земли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для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Воскресенский, участок пашни площадью 130 га, расположенный примерно на расстоянии 7,3 км на северо-восток от здания школы 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.С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инодское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64:09:060201:340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Физическое лицо; 2. Запрещение регистрации: не определено;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р-н Воскресенский, Синодское муниципальное образование, тер Синодский округ, ТОО "Синодское"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64:09:060201:350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Общая долевая собственность: 13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долевиков</w:t>
            </w:r>
            <w:proofErr w:type="spellEnd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;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2 Аренда: Физическое лицо; 3. Запрещение регистрации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р-н Воскресенский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64:09:060202:1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нужд железнодорожного транспорта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Открытое акционерное общество "Российские железные дороги";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Воскресенский, тер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220кВ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Саратов-I,Саратовская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ГЭС-Сенная2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64:09:000000:5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использования по назначению объекта энергетики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Саратовский,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Расковское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64:32:000000:18317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эксплуатации воздушных линий электропередачи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данные о правообладателе отсутствуют; 2. Аренда: Публичное акционерное общество "Межрегиональная распределительная сетевая компания Волги";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Саратовский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64:32:000000:18321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эксплуатации воздушных линий электропередачи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данные о правообладателе отсутствуют; 2. Аренда: Публичное акционерное общество "Межрегиональная распределительная сетевая компания Волги";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64:32:000000:20996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Для размещения и эксплуатации воздушных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линий электропередачи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1. данные о правообладателе отсутствуют; 2. Аренда: Публичное акционерное общество "Межрегиональная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распределительная сетевая компания Волги";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64:32:000000:21000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эксплуатации воздушных линий электропередачи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данные о правообладателе отсутствуют; 2. Аренда: Публичное акционерное общество "Межрегиональная распределительная сетевая компания Волги";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64:32:000000:21109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эксплуатации воздушных линий электропередачи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данные о правообладателе отсутствуют; 2. Аренда: Публичное акционерное общество "Межрегиональная распределительная сетевая компания Волги";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64:32:000000:21253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эксплуатации воздушных линий электропередачи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данные о правообладателе отсутствуют; 2. Аренда: Публичное акционерное общество "Межрегиональная распределительная сетевая компания Волги";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64:32:000000:21265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эксплуатации воздушных линий электропередачи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данные о правообладателе отсутствуют; 2. Аренда: Публичное акционерное общество "Россети Волга";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образование, на расстоянии 1,6 км южнее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.К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лещевка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, территория СНТ «Весна»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64:32:000000:21440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Занимаемый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дорогами и землями общего пользования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Собственность: Садоводческое некоммерческое товарищество "Весна";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Саратовский,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64:32:000000:21581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Саратовский,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64:32:000000:21582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район,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 II,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Cаратовская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ГЭС -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Кубра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64:32:000000:21835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Энергетика воздушная линия электропередачи 6.7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Дубковскоемуниципальное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образование, на расстоянии 3.0 км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северо-западнее п. Дубки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64:32:000000:22144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строительства ЛЭП и трансформаторных подстанций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данные о правообладателе отсутствуют 2. Аренда: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Садоводческое некоммерческое товарищество СНТ "Росинка-2", Садоводческое некоммерческое товарищество "Волга-2", Садоводческое некоммерческое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товарищество "Жилищник", Садоводческое некоммерческое товарищество "Медик-3", Садоводческое некоммерческое товарищество "Электроник-4", Товарищество собственников недвижимости "Луч", Товарищество собственников недвижимости "Газовик-3", Садоводческое некоммерческое товарищество "Автоматик", Товарищество собственников недвижимости "Алгоритм", Садоводческое некоммерческое товарищество "Университет", Товарищество собственников недвижимости "Урожай", Садоводческое некоммерческое товарищество "Экран", Садоводческое некоммерческое товарищество "Мир", Товарищество собственников недвижимости "Бытовик-2", Товарищество собственников недвижимости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"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Тополек", Садоводческое некоммерческое товарищество "Радуга", Садоводческое некоммерческое товарищество СНТ "Морозко", Товарищество собственников недвижимости "Солнечный", Товарищество собственников недвижимости "Клен", Товарищество собственников недвижимости "Авторемонтник", Товарищество собственников недвижимости "Кругозор", Садоводческое некоммерческое товарищество "Газовик";</w:t>
            </w:r>
            <w:proofErr w:type="gramEnd"/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Саратовский район, аэропортовый комплекс "Центральный"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64:32:000000:22369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Автомобильный транспорт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Постоянное (бессрочное) пользование: Федеральное казенное учреждение "Нижне-Волжское управление федеральных автомобильных дорог Федерального дорожного агентства"; 2. Собственность: Российская Федерация;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Саратовский район, аэропортовый комплекс "Центральный"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64:32:000000:22381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Северный подход к аэропортовому комплексу "Центральный"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Постоянное (бессрочное) пользование: Государственное казенное учреждение Саратовской области «Дирекция транспорта и дорожного хозяйства»;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Саратовский,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Вольновское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64:32:000000:22451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трубопроводный транспорт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данные о правообладателе отсутствуют;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Саратовский,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Вольновское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Саратовское лесничество,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Усть-Курдюмское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участковое лесничество, квартал 1 выдела 1-4, 6-13,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квартал 2 части выделов 6,8,9, квартал 3 части выделов 9,10, квартал 4 выдела 1-3,6,9,11,16,17,19, части выделов 4,5,10,12,13,18, квартал 5 выделы 1-4,7,12-17, части выделов 5,8,9,18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64:32:000000:22464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лесного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охраны, защиты и воспроизводства лесов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Российская Федерация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Саратовский,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Вольновское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Саратовское лесничество,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Усть-Курдюмское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участковое лесничество, квартал 6 выдела 1-9,13,14,20,22,25,29,31-36, части выделов 11,15,17,19,23,24,37, квартал 8 выдела 2-19, части выделов 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64:32:000000:22473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лесного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охраны, защиты и воспроизводства лесов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Российская Федерация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Вольновское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образование, Саратовское лесничество,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Усть-Курдюмское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участковое лесничество, квартал 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выделы 50,54,55, часть выдела 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64:32:000000:22565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лесного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охраны, защиты и воспроизводства лесов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Российская Федерация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Расковскоемуниципальное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64:32:000000:22912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Автомобильный транспорт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1. Собственность: Российская Федерация, 2. Постоянное (бессрочное) пользование: ФЕДЕРАЛЬНОЕ КАЗЕННОЕ УЧРЕЖДЕНИЕ "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НИЖНЕ-ВОЛЖСКОЕ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УПРАВЛЕНИЕ ФЕДЕРАЛЬНЫХ АВТОМОБИЛЬНЫХ ДОРОГ ФЕДЕРАЛЬНОГО ДОРОЖНОГО АГЕНТСТВА";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Вольновское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Вольновское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64:32:000000:23203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назначения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Саратовский р-н, с/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пВольновское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Вольновское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64:32:000000:23241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Растениеводство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c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кая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область, муниципальное образование "Город Саратов",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автоподъезд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 г. Саратову от автомобильной дороги "Сызрань-Саратов-Волгоград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64:32:000000:23517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размещение автомобильных дорог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1. Собственность: Саратовская область,  2.Постоянное (бессрочное) пользование: Государственное казенное учреждение Саратовской области "Дирекция транспорта и дорожного хозяйства";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Саратовский район, на землях "Нитрон-Агро"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64:32:000000:23549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назначения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Федерация, Саратовская область,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тер муниципальное образование "Город Саратов",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c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кая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область, муниципальное образование "Город Саратов",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автоподъезд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 г. Саратову от автомобильной дороги "Сызрань-Саратов-Волгоград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64:32:000000:23651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Земли промышленности, энергетики,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размещение автомобильных дорог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Саратовская область, 2. Постоянное (бессрочное) пользование: 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ГОСУДАРСТВЕННОЕ КАЗЕННОЕ УЧРЕЖДЕНИЕ САРАТОВСКОЙ ОБЛАСТИ "ДИРЕКЦИЯ ТРАНСПОРТА И ДОРОЖНОГО ХОЗЯЙСТВА";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Саратовский,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на землях совхоза ОПХ "Пригородное" (пашня)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64:32:010123:44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назначения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Общая долевая собственность: Физическое лицо, Физическое лицо, Физическое лицо, Физическое лицо,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Саратовский,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на землях совхоза ОПХ "Пригородное", пашня.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64:32:010123:55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назначения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Саратовский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,н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землях совхоза ОПХ "Пригородное"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64:32:010123:93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назначения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Саратовский, на землях совхоза "Ленинский путь", СНТ "База", участок № 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64:32:010126:145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Саратовский, на землях ЗАО АФ "Николаевское", СНТ "База", участок №49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64:32:010126:156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Дубковскоемуниципальное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образование, на расстоянии 200 м юго-западнее с.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Клещевка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64:32:010126:484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линий электропередач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данные о правообладателе отсутствуют; 2. Аренда: Общество с ограниченной ответственностью "Энергоцентр-Поволжье";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Саратовский район, на землях ЗАО АФ "Пригородная", ТСН "Янтарь"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64:32:010126:51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данные о правообладателе отсутствуют;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Саратовский,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Вольновское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Вольновское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 (пашня)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64:32:011216:110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назначения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1. Собственность: Физическое лицо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;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2. Сервитут: Публичное акционерное общество "Федеральная сетевая компания Единой энергетической системы";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Саратовский,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Вольновское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Вольновское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64:32:011217:87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крестьянского (фермерского) хозяйства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данные о правообладателе отсутствуют; 2. Аренда: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Саратовский,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Вольновское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Вольновское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64:32:011217:88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данные о правообладателе отсутствуют; 2. Аренда: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РАЙОН, В ГРАНИЦАХ ЗЕМЕЛЬ ЗАО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"ВОЛЬНОВСКОЕ"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64:32:000000:130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сельскохозяйственной деятельности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Вольновское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Вольновское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64:32:011220:72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крестьянского (фермерского) хозяйства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Физическое лицо; 2. Прочие ограничения прав и обременения объекта недвижимости: Субъект Российской Федерации - Саратовская область;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Саратовский муниципальный,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Вольновское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образование, на расстоянии 0,5 км южнее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.Б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оковка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64:32:012308:1593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под выпас скота 1.7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данные о правообладателе отсутствуют; 2. Аренда: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Саратовский, на землях ЗАО АФ Николаевское, с/т " Весна ",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уч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64:32:012401:160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Саратовский район, на землях ЗАО АФ Николаевское в с/т "Весна", участок №57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64:32:012401:172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р-н Саратовский, на землях ЗАО АФ Николаевское, СНТ "Весна", участок № 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64:32:012401:174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Саратовский, на землях ЗАО АФ Николаевское в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снт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"Весна", участок №65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64:32:012401:180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Саратовский район, на землях ЗАО АФ "Николаевское", С/Т "Весна", уч.71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64:32:012401:186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р-н Саратовский, СНТ "Весна", уч. № 74, на землях Николаевское ЗАО АФ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64:32:012401:190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Саратовский, на землях совхоза "Ленинский путь", СНТ "Меркурий", уч. №11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64:32:012401:401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Саратовский, на землях совхоза "Ленинский путь", СНТ "Меркурий", уч. №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64:32:012401:402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Саратовская область, р-н Саратовский, на землях АО "Нитрон-Агро, СНТ "Меркурий", участок № 13.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64:32:012401:403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Саратовский, на землях ЗАО АФ "Николаевская", СНТ "Меркурий", уч. №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64:32:012401:404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р-н Саратовский, с/т "Меркурий", уч. № 21 на землях ЗАО АФ Николаевское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64:32:012401:410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Земли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Для ведения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р-н Саратовский, на землях АО "Нитрон-Агро", СНТ "Меркурий", участок №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64:32:012401:411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Саратовский, на землях ЗАО АФ Николаевская, СНТ "Меркурий", участок №23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64:32:012401:412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Саратовский, на землях АО "Нитрон-Агро", СНТ "Меркурий", уч. № 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64:32:012401:413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Нитрон-Агро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", ТСН "Автомобилист",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уч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64:32:012401:761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р-н Саратовский, на расстоянии 3,2 км северо-западнее от п. Дубки, СНТ "Ручеек", уч. №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64:32:012601:963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Федерация, Саратовская область, Саратовский р-н, тер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64:32:013201:1028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Федерация, 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муниципальный р-н, с/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моДубковское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64:32:013201:1033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Общая долевая собственность: Физическое лицо, Федюнина Ольга Петровна;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обл., Саратовский район,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 (пастбище)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64:32:013201:238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обл., Саратовский район,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 (пастбище)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64:32:013201:239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обл., Саратовский район,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 (пастбище)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64:32:013201:242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обл., Саратовский район,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", пастбище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64:32:013201:248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назначения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обл., Саратовский район,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", пастбище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64:32:013201:262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назначения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Собственность: Общество с ограниченной ответственностью "РП-Активы";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", (пастбище)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64:32:013201:390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р-н Саратовский,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", (пастбище)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64:32:013201:405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Земли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Для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1. Собственность: Физическое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лицо; 2. Прочие ограничения прав и обременения объекта недвижимости: Субъект Российской Федерации - Саратовская область;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", (пастбище)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64:32:013201:406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", (пастбище)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64:32:013201:410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Физическое лицо; 2. Прочие ограничения прав и обременения объекта недвижимости: Субъект Российской Федерации - Саратовская область;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", (пастбище)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64:32:013201:412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", (пастбище)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64:32:013201:413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", (пастбище)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64:32:013201:414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 (пастбище)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64:32:013201:419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Физическое лицо; 2. Прочие ограничения прав и обременения объекта недвижимости: Субъект Российской Федерации - Саратовская область;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 (пастбище)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64:32:013201:420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 (пастбище)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64:32:013201:421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 (пастбище)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64:32:013201:422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 (пастбище)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64:32:013201:488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 (пастбище)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64:32:013201:489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 (пастбище)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64:32:013201:575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 (пастбище)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64:32:013201:577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 (пастбище)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64:32:013201:579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Саратовский, на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 (пастбище)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64:32:013201:581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Для сельскохозяйст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р-н Саратовский, на землях АОЗТ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 (пастбище)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64:32:013201:585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Саратовский, на землях совхоза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Лениниский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путь", СНТ "Меркурий", участок №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64:32:013501:1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Саратовский, на расстоянии 2,0 км южнее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.К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лещевка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СНТ "База", участок №1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64:32:013501:324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Саратовский на расстоянии 1,0 км юго-восточнее с.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КлещевкаДубковского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 Саратовского муниципального района Саратовской области, СНТ "Весна-2", уч. 174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64:32:013501:403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Саратовский на расстоянии 1,0 км юго-восточнее с.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КлещевкаДубковского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 Саратовского муниципального района Саратовской области, СНТ "Весна-2", уч. 169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64:32:013501:412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расстоянии 1,0 км юго-восточнее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.К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лещевкаДубковского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образования, Саратовского муниципального района, Саратовской области, СНТ "Весна-2" уч.№167.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64:32:013501:422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Саратовский, ЗАО Агрофирма "Николаевская" южнее с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Клещевки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 км., СНТ "Ягодка 42", земельный участок №30, 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64:32:013501:428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Саратовский,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на расстоянии 1,0км юго-восточнее с.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Клещевка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СНТ "Весна-2", уч.170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64:32:013501:445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Саратовский,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на расстоянии 1,0 км юго-восточнее с.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Клещевка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СНТ "Весна-2", уч168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64:32:013501:446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Саратовский, СНТ "База", на расстоянии 2,0 км южнее с.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Клещевка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участок №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64:32:013501:521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Дубковскоемуниципальное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образование, на расстоянии 200 м юго-западнее с.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Клещевка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64:32:013501:537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Земли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Для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размещения линий электропередач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1. данные о правообладателе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отсутствуют; 2. Аренда: Общество с ограниченной ответственностью "Энергоцентр-Поволжье";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Саратовский,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образование, на землях ЗАО АФ "Николаевское", территория СНТ "База"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64:32:013501:543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общего пользования СНТ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Собственность: Садоводческое некоммерческое товарищество "База";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Саратовский,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образование, земли ЗАО АФ "Николаевское", ТСН "База",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участок б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/н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64:32:013501:598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гражданами садоводства и огородничества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образование, на расстоянии 1 км юго-восточнее с.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Клещевка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СНТ "Весна-2",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уч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 172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64:32:013501:658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Ведение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образование, на расстоянии 1 км юго-восточнее с.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Клещевка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СНТ "Весна-2",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уч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 164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64:32:013501:664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ведение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образование, на землях ЗАО АФ "Николаевское", ТСН "База"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64:32:013501:734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земельные участки общего назначения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данные о правообладателе отсутствуют; 2. Безвозмездное (срочное) пользование земельным/лесным участком: Товарищество собственников недвижимости "База";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образование, на расстоянии 1 км юго-восточнее с.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Клещевка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СНТ "Весна-2", участок № 171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64:32:013501:960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ведение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образование, на расстоянии 1 км юго-восточнее с.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Клещевка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СНТ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"Весна-2", участок № 163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64:32:013501:961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ведение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образование, на расстоянии 1,0 км юго-восточнее с.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Клещевка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СНТ "Весна-2", участок №156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64:32:013501:966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Ведение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р-н, тер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на расстоянии 1 км юго-восточнее с.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Клещевка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СНТ "Весна-2", участок № 165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64:32:013501:978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ведение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Физическое лицо; 2. Запрещение регистрации, Запрещение регистрации: не определено, не определено;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образование, на расстоянии 1 км юго-восточнее с.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Клещевка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СНТ "Весна-2", уч.173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64:32:013501:980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Ведение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Саратовский муниципальный район, на расстоянии 3,5 км северо-западнее п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.Д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убки,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образования, СНТ "Бытовик-2", уч.83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64:32:014101:1212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Саратовский муниципальный район, на расстоянии 3,5 км северо-западнее п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.Д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убки,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образования, СНТ "Бытовик-2", уч.81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64:32:014101:1213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на расстоянии 3.5 км северо-западнее п. Дубки,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образования, СНТ "Бытовик-2", участок 175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64:32:014101:1253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на расстоянии 3.5 км северо-западнее п. Дубки,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образования, СНТ "Бытовик-2", участок 149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64:32:014101:1290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Саратовский,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образование, 9 км Вольского тракта,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территория СНТ "Родничок"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64:32:014101:1321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общего пользования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Собственность: Садоводческое некоммерческое товарищество "Родничок";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Саратовский муниципальный район, 3.0 км северо-западнее п. Дубки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64:32:014101:1338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строительства водопровода и насосной станции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данные о правообладателе отсутствуют; 2. Аренда: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Садоводческое некоммерческое товарищество СНТ "Росинка-2", Товарищество собственников недвижимости "Кругозор", Садоводческое некоммерческое товарищество "Медик-3", Садоводческое некоммерческое товарищество "Электроник-4", Садоводческое некоммерческое товарищество "Родничок", Товарищество собственников недвижимости "Луч", Товарищество собственников недвижимости "Газовик-3", Садоводческое некоммерческое товарищество "Радуга", Товарищество собственников недвижимости "Солнечный", Товарищество собственников недвижимости "Клен", Товарищество собственников недвижимости "Авторемонтник"; </w:t>
            </w:r>
            <w:proofErr w:type="gramEnd"/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Саратовский муниципальный район, на расстоянии 3,5 км северо-западнее п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.Д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убки,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образование, СНТ "Бытовик-2"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64:32:014101:1341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Дороги и земли общего пользования СНТ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Товарищество собственников недвижимости "Бытовик-2"; 2. Запрещение регистрации, Запрещение регистрации, Арест: не определено, не определено;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р-н, на расстоянии 4,5 км южнее с.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Клещевка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СНТ "Клен"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64:32:014101:1370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Дороги и земли общего пользования СНТ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Товарищество собственников недвижимости "Клен"; 2.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Запрещение регистрации, Запрещение регистрации, Запрещение регистрации, Запрещение регистрации, Запрещение регистрации: не определено, не определено, не определено, Не определено, Не определено; </w:t>
            </w:r>
            <w:proofErr w:type="gramEnd"/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образование, 9-й км Вольского тракта, СНТ "Родничок", участок №9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64:32:014101:1382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Саратовский,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образование, 9-й км Вольского тракта, СНТ "Родничок", участок № 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64:32:014101:1387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образование, на расстоянии 4,3 км южнее с.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Клещевка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СНТ "Радуга"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64:32:014101:1514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Дороги и земли общего пользования СНТ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Собственность: Садоводческое некоммерческое товарищество "Радуга";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р-н,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Дубковскоемуниципальное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образование, на расстоянии 4,3 км южнее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.К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лещевка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СНТ "Радуга",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участок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64:32:014101:1535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образование, на расстоянии 3,5 км северо-западнее п. Дубки, ТСН "Бытовик-2", уч.162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64:32:014101:1634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Расковское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образование, на расстоянии 5 км севернее п. Зоринский, СНТ "Ручеек", уч.14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64:32:014101:1664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ведение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образование, 9-й км Вольского тракта, СНТ "Родничок",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уч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64:32:014101:1705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ведение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образование, на расстоянии 4,5 км южнее с.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Клещевка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СНТ "Клен", участок № 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64:32:014101:2146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ведение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Федерация, Саратовская область, городской округ город Саратов, территория СНТ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Ручеек-Дубки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земельный участок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64:32:014101:419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Саратовский, на расстоянии 5,0 км севернее п. Зоринский, СНТ "Ручеек", участок №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64:32:014101:440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Саратовский, на расстоянии 5,0 км севернее п. Зоринский, СНТ "Ручеек", участок №15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64:32:014101:448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Физическое лицо; 2. Запрещение регистрации: Не определено;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Саратовский, на расстоянии 5,0 км севернее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.З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оринский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СНТ "Ручеек" участок№53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64:32:014101:507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Саратовский, на расстоянии 5,0 км севернее пос. Зоринский, СНТ "Ручеек", участок №54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64:32:014101:516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Собственность: Сергеева Елена Владимировна;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Саратовский, на расстоянии 5,0 км севернее п. Зоринский, СНТ "Ручеек", участок №6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64:32:014101:538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Федерация, Саратовская область, городской округ город Саратов, территория СНТ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Ручеек-Дубки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земельный участок 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64:32:014101:618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Собственность: Садоводческое некоммерческое товарищество "Ручеек";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Саратовский,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образования,на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расстоянии 3.5 км северо-западнее п. Дубки СНТ "Бытовик-2", участок 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64:32:014101:763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на расстоянии 3.5 км северо-западнее п. Дубки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Дубковского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образования СНТ "Бытовик-2", участок 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64:32:014101:765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садоводства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Федерация, Саратовская область, г.о. город Саратов, промзона Промузел Зоринский, з/у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64:32:014201:631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1. Собственность: Общество с ограниченной ответственностью "Возрождение-1"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;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2. Ипотека: Публичное акционерное общество "Сбербанк России";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район, занимаемые опорами линии электропередачи ВЛ-500 кВ "Саратовская ГЭС-ПС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Курдюм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64:32:000000:126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Занимаемые опорами линии электропередач ВЛ-500 кв "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ГЭС-ПС Курдюм"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Расковское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на землях "Нитрон-Агро", пашня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64:32:021504:21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Для размещения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зданий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,с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троений,сооружений,используемых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для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Расковское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на землях "Нитрон-Агро", пашня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64:32:021504:23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Для размещения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зданий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,с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троений,сооружений,используемых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для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Расковское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на землях "Нитрон-Агро", пашня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64:32:021504:25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назначения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Расковское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на землях "НИТРОН-АГРО" (пашня)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64:32:021504:31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назначения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Расковское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Федеральная автомобильная дорога 1Р-228 Сызрань-Саратов-Волгоград км267+000-км297+600,км308+700-км360+750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64:32:021504:34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Автомобильный транспорт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1. Постоянное (бессрочное) пользование: ФЕДЕРАЛЬНОЕ КАЗЕННОЕ УЧРЕЖДЕНИЕ «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НИЖНЕ-ВОЛЖСКОЕ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УПРАВЛЕНИЕ ФЕДЕРАЛЬНЫХ АВТОМОБИЛЬНЫХ ДОРОГ ФЕДЕРАЛЬНОГО ДОРОЖНОГО АГЕНТСТВА», 2.Собственность: Российская Федерация;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Федерация, Саратовская область, г.о. город Саратов, месторождение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Атамановское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/у 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64:32:021505:17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производственно-коммерческих целей (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занимаемый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сооружением - бетонным покрытием площадки биотермического обеззараживания помета)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Общество с ограниченной ответственностью "Центр переработки древесных отходов"; 2. Ипотека: Общество с ограниченной ответственностью "Сладкий Город", Общество с ограниченной ответственностью "РАТИО";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Саратовский район, на землях "Нитрон-Агро"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64:32:021505:329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назначения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Расковское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Елшанская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станция подземного хранения газа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64:32:021505:86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Недропользование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"Газпром", Общество с ограниченной ответственностью "Газпром ПХГ";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Расковское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Опора №7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110 кВ Саратовская –Елшанка сооружения – электросетевой комплекс –высоковольтная линия 110 кВ «Саратовская –Елшанка – I, II цепь с отпайками на ПС Жасминная,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Проммаш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Елшанка II»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64:32:021507:167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эксплуатации воздушных линий электропередачи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данные о правообладателе отсутствуют; 2. Аренда: Публичное акционерное общество "Межрегиональная распределительная сетевая компания Волги";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Расковскоемуниципальное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образование.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64:32:021507:1908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сооружения - высоковольтной линии 110 кВ "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Гремячка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Петровск"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данные о правообладателе отсутствуют; 2. Аренда: Публичное акционерное общество "Межрегиональная распределительная сетевая компания Волги";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Расковскоемуниципальное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64:32:021507:2455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Земли промышленности, энергетики,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Энергетика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данные о правообладателе отсутствуют;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Расковскоемуниципальное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64:32:021507:2456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Энергетика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данные о правообладателе отсутствуют;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Расковскоемуниципальное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64:32:021507:2457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Энергетика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данные о правообладателе отсутствуют;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Расковскоемуниципальное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64:32:021507:2458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Энергетика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данные о правообладателе отсутствуют;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Расковскоемуниципальное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64:32:021507:2459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Энергетика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данные о правообладателе отсутствуют;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Расковскоемуниципальное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64:32:021507:2461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Энергетика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данные о правообладателе отсутствуют;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Саратовский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Расковское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Елшанская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станция подземного хранения газа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64:32:021507:400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Недропользование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"Газпром", Общество с ограниченной ответственностью "Газпром ПХГ";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в границах земель Саратовского района, Приволжская железная дорога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64:32:000000:2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Под объекты транспорта Железнодорожного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1. Собственность:  Российская Федерация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;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2. Сервитут: Акционерное общество "Независимая электросетевая компания", 3.Прочие ограничения прав и обременения объекта недвижимости: Публичное акционерное Общество "МегаФон", 4.Аренда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:О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бщество с ограниченной ответственностью "Саратовское отделение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Волгоградпромжелдортранс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", 5.Аренда:Открытое акционерное общество "Российские железные дороги", 6. Аренда: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Саратовский район, высоковольтная линия ВЛ-220 кВ "Саратов II, Саратовская ГЭС - Кубра"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64:32:000000:122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Для размещения воздушных линий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электропередачи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,н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аземных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сооружений кабельных линий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электропередачи,подстанций,распределительных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пунктов, других сооружений и объектов энергетики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Вольский, от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/СТ Вольская до П/СТ Черкасская с отпайкой на П/СТ Н.Чернавка от опоры №156 ВЛ-110 КВ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Черкасск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1,2" и отпайкой от опоры №244 ВЛ-110 КВ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Черкасск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1,2" на П/СТ Буровка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64:42:000000:14866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эксплуатации воздушной линии электропередачи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данные о правообладателе отсутствуют; 2. Аренда: ПУБЛИЧНОЕ АКЦИОНЕРНОЕ ОБЩЕСТВО "РОССЕТИ ВОЛГА";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г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.В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ольск, ВЛ 220 кВ "Саратов II, Саратовская ГЭС-Кубра"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64:42:000000:15095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и эксплуатации воздушной линии электропередач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Вольский муниципальный район, муниципальное образование город Вольск, участок автомобильной дороги «Вольск - Черкасское -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Калмантай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граница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Ульяновской области»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64:42:000000:15735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улично-дорожная сеть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Постоянное (бессрочное) пользование: Государственное казенное учреждение Саратовской области «Дирекция транспорта и дорожного хозяйства», 2. Собственность: Саратовская область;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Вольск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64:42:000000:6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Собственность: Общество с ограниченной ответственностью "Гагат";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г Вольск, 4,2 км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северо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восточнее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30 градусов железнодорожной станции Вольск –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64:42:040104:1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Собственность: Общество с ограниченной ответственностью "АГРОСЕРВИС";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Вольск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64:42:000000:5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Под опоры линии электропередач ВЛ-500 кВ "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ГЭС-ПС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Курдюм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данные о правообладателе отсутствуют;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Вольск, в 2,3 км на северо-восток от железнодорожной станции Вольск-2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64:42:040104:3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Собственность: Общество с ограниченной ответственностью "АГРОСЕРВИС";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обл., Хвалынский муниципальный район, колхоз "имени XX партсъезда"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64:37:000000:1415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Хвалынский район, колхоз "40 лет Октября"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64:37:000000:1426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Хвалынский, от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/СТ "Хвалынск" до П/СТ "Возрождение", от П/СТ "Хвалынск" до П/СТ "Сосновая Маза", с отпайкой на П/СТ "Елшанка", от опоры №109 ВЛ-35 кВ "Хвалынск - Сосновая Маза"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64:37:000000:1669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Для размещения и эксплуатации воздушной линии электропередачи Сооружения - электросетевой комплекс ВЛ-35 кВ "Хвалынск -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Сосновая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Маза, Хвалынск - Возрождение"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данные о правообладателе отсутствуют; 2. Аренда: Публичное акционерное общество "Межрегиональная распределительная сетевая компания Волги";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Хвалынский, от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/СТ "Хвалынск" до П/СТ "Возрождение", от П/СТ "Хвалынск" до П/СТ "Сосновая Маза", с отпайкой на П/СТ "Елшанка", от опоры №109 ВЛ-35 кВ "Хвалынск - Сосновая Маза"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64:37:000000:1675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Для размещения и эксплуатации воздушной линии электропередачи Сооружения - электросетевой комплекс ВЛ-35 кВ "Хвалынск -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Сосновая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Маза, Хвалынск - Возрождение"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данные о правообладателе отсутствуют; 2. Аренда: Публичное акционерное общество "Межрегиональная распределительная сетевая компания Волги";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Благодатинскоемуниципальное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образование, примерно 4123 м на северо-восток от участка № 135 по ул. Центральная села Благодатное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64:37:000000:2004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долевая собственность: Физическое лицо, Физическое лицо, Физическое лицо,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Хвалынское муниципальное образование, примерно 1917 м на север от участка №135 по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Центральная села Благодатное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64:37:000000:2044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Земли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для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Хвалынское муниципальное образование, 1461 м севернее участка № 152 по улице Верхняя Слободка города Хвалынска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64:37:000000:2207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Федерация, 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Сосново-Мазинское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на землях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общей-долевой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собственности колхоза "16 лет Октября"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64:37:000000:2290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Федерация, Саратовская область, Хвалынский район, 6811 метров северо-западнее здания № 152 по ул. Верхняя Слободка, г. Хвалынска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64:37:000000:2306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рыбоводство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данные о правообладателе отсутствуют;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Федерация, Саратовская область, Хвалынский район, 6810 метров северо-западнее здания № 152 по ул. Верхняя Слободка, г. Хвалынска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64:37:000000:2307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Рыбоводство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данные о правообладателе отсутствуют;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Федерация, Саратовская область, Хвалынский район, колхоз "40 лет Октября"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64:37:000000:2851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Федерация, Саратовская область, Хвалынский район, колхоз "40 лет октября"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64:37:000000:2898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обл., Хвалынский р-н, совхоз "Хвалынский"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64:37:000000:2902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Федерация, Саратовская область, Хвалынский р-н, колхоз "16 лет Октября"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64:37:000000:2918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Хвалынский район, колхоз "Борьба за мир"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64:37:000000:48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Саратовская область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Хвалынский район,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колхоз "16 лет Октября".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64:37:000000:70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обл., Хвалынский район, колхоз "Борьба за мир"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64:37:000000:71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Общая долевая собственность: Физическое лицо,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Хвалынский район, колхоз "16 лет Октября"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64:37:000000:72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Хвалынский район, колхоза "Борьба за мир"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64:37:000000:73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Хвалынский район, совхоз "Хвалынский"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64:37:000000:74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Общая долевая собственность: 12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долевиков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; 2. Аренда: Физическое лицо; 3. Запрещение регистрации;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Хвалынский район, совхоз "Хвалынский"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64:37:000000:75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Хвалынский район, направление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Сызрань-Сенная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 47 по 113 километр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64:37:000000:2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нужд железнодорожного транспорта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Российская Федерация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Хвалынский район, станция Возрождение, ул. Железнодорожная, участок № 88, участок находится примерно в 3086 метров по направлению на северо-запад от ориентира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64:37:010502:14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прудового хозяйства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Собственность: Хвалынский муниципальный район Саратовской области;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Хвалынский, Северное МО, примерно в 4670 м. на северо-запад от пос. Северный, ул. Юбилейная, здание №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64:37:010502:16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Общая долевая собственность: 12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долевиков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; 2. Аренда: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п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.С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еверный, ул. Юбилейная, участок № 1, участок находится примерно в 6268 м по направлению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насеверо-запад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от ориентира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64:37:010502:22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Хвалынский, железная дорога, участок находится примерно в 1 км по направлению на запад от ориентира, электросетевой комплекс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 11, Саратовская ГЭС -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Кубра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":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"Саратовская ГЭС -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Сызрань с отпайкой на Возрождение"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64:37:010502:31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Для размещения объектов энергетики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Хвалынский, п. Северный ул. Юбилейная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зд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 №8, участок находится примерно в 5206 м по направлению на северо-запад от ориентира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64:37:010502:32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Общая долевая собственность: Физическое лицо,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Хвалынский п. Северный ул. Юбилейная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зд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 №8, участок находится примерно в 5180 м по направлению на северо-запад от ориентира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64:37:010502:33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Хвалынский, Северное МО, примерно 4712 м по направлению на северо-запад от ориентира здания № 4а по улице Юбилейная п. Северный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64:37:010502:46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Собственность: Северное муниципальное образование Хвалынского муниципального района Саратовской области;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пос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.С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ветлый, участок находится примерно в 0,8 км по направлению на запад от ориентира электросетевой комплекс ВЛ 220 кВ "Саратов 11, Саратовская ГЭС -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Кубра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":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"Саратовская ГЭС - Сызрань с отпайкой на Возрождение"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64:37:010601:28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объектов энергетики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Хвалынский, Северное МО, примерно 4505 м по направлению на северо-запад от ориентира здания № 4а по улице Юбилейная п. Северный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64:37:010601:33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Собственность: Северное муниципальное образование Хвалынского муниципального района Саратовской области;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Хвалынский, Северное МО, примерно 3041 м по направлению на запад от ориентира здания № 4а по улице Юбилейная п. Северный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64:37:010601:34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Собственность: Северное муниципальное образование Хвалынского муниципального района Саратовской области;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Хвалынский, Северное МО, примерно 5569 м по направлению на запад от ориентира здания № 4а по улице Юбилейная п. Северный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64:37:010601:35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Собственность: Северное муниципальное образование Хвалынского муниципального района Саратовской области;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Хвалынский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64:37:010601:38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р-н Хвалынский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64:37:010601:39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Земли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Для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Хвалынский, Северное 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64:37:010601:40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Хвалынский, Северное 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64:37:010601:41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Хвалынский район, п. Возрождение, примерно в 2531 м по направлению на северо-восток от ориентира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зд.№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 по ул. Максима Горького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64:37:010702:97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Хвалынский р-н,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Возрождение, примерно в 2184 м по направлению на северо-восток от ориентира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зд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№ 3 по ул. Максима Горького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64:37:020204:220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Хвалынский р-н,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Возрождение, примерно в 2184 м по направлению на северо-восток от ориентира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зд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№ 3 по ул. Максима Горького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64:37:020204:221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Хвалынский, ст. Возрождение, Участок находится примерно в 0,5 км по направлению на север от ориентира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64:37:020204:7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объектов энергетики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Хвалынский, электросетевой комплекс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 11, Саратовская ГЭС -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Кубра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":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"Саратовская ГЭС - Сызрань с отпайкой на Возрождение", 0,2 км по направлению на восток от ст. Возрождение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64:37:020211:25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объектов энергетики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Хвалынский перекресток дорог Сызрань - Саратов- Волгоград и п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.В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озрождение,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участок находится примерно в 159 м по направлению на юго-запад от ориентира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64:37:000000:4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нужд связи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1. Собственность: Хвалынский муниципальный район Саратовской области; 2. Аренда: Публичное акционерное общество "Ростелеком"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Хвалынский,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Возрождение, примерно в 1125 м. по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направлению на северо-восток от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зд.№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 по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ул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Максима Горького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64:37:020213:147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Для производства сельскохозяйственной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участка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.О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риентир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ст.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Возрождение.Участок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находится примерно в 0,3 км, по направлению на северо-восток от ориентира. Почтовый адрес ориентира: Саратовская область, р-н Хвалынский, электросетевой комплекс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 11, Саратовская ГЭС -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Кубра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":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"Саратовская ГЭС - Сызрань с отпайкой на Возрождение".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64:37:020213:165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объектов энергетики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Благодатинское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северо-восточнее 2906 м с. Благодатное, ул. Магистральная, здание № 25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64:37:030201:5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Физическое лицо; 2. Ипотека: Акционерное общество "Российский Сельскохозяйственный банк", Акционерное общество "Российский Сельскохозяйственный банк";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Благодатинское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северо-восточнее 1843 м с. Благодатное, ул. Магистральная, здание № 25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64:37:030201:6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Физическое лицо; 2. Ипотека: Акционерное общество "Российский Сельскохозяйственный банк";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Участок находится примерно в 0,2 км по направлению на северо-запад от ориентира ст. Возрождение, расположенного за пределами участка, Саратовская область, р-н Хвалынский, электросетевой комплекс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 11, Саратовская ГЭС -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Кубра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":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"Саратовская ГЭС - Сызрань с отпайкой на Возрождение"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64:37:030201:9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объектов энергетики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Участок находится примерно в 0,7 км по направлению на запад от ориентира ст. Возрождение, расположенного за пределами участка, Саратовская область, р-н Хвалынский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64:37:030401:10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объектов энергетики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Благодатинское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64:37:030401:15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р-н, тер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Благодатинское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2594 м восточнее с Благодатное,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Центральная, уч.№135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64:37:030401:226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р-н, тер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Благодатинское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2594 м восточнее с Благодатное,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Центральная, уч.№135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64:37:030401:227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Благодатинское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2594 м восточнее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 Благодатное, ул. Центральная, уч. № 135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64:37:030401:228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Хвалынский р-н, примерно в 3 км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.п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 направлению на юго- восток от ориентира участка № 135 по ул Центральная с, Благодатное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64:37:030601:297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Физическое лицо; 2. Ипотека: Акционерное общество "Российский Сельскохозяйственный банк";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Благодатинское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юго-восточнее 998 м с. Благодатное, ул. Магистральная, здание № 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64:37:030601:48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Хвалынский,1473 м.на юго-восток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.Б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лагодатноеул.Магистральная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зд.№25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64:37:030601:49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долевая собственность: Физическое лицо,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Хвалынский, электросетевой комплекс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 11, Саратовская ГЭС -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Кубра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":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"Саратовская ГЭС - Сызрань с отпайкой на Возрождение"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64:37:030601:52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объектов энергетики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Примерно в 2,5 км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.п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 направлению на юго-восток от ориентира участка № 135 по ул Центральная, с. Благодатное, Хвалынского района,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64:37:030601:60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Благодатинское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совхоз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Благодатинский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64:37:030601:72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Благодатинское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юго-западнее 10865 м с. Благодатное, ул.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Магистральная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,з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дание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64:37:030702:14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Физическое лицо; 2. Ипотека: Акционерное общество "Российский Сельскохозяйственный банк", Акционерное общество "Российский Сельскохозяйственный банк";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Хвалынский, 1,5 км на юго-восток пос. Пограничный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электросетевой комплекс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 11, Саратовская ГЭС -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Кубра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":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"Саратовская ГЭС - Сызрань с отпайкой на Возрождение"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64:37:030702:15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Земли промышленности, энергетики, транспорта, связи,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Для размещения объектов энергетики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Благодатинское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юго-западнее 5.3 км с Благодатное,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Центральная, уч.№135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64:37:030702:17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Физическое лицо; 2. Ипотека: Акционерное общество "Российский Сельскохозяйственный банк";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примерно в 7 км. по направлению на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юго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запад от ориентира участка № 135 по ул Центральная, с Благодатное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64:37:030702:18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Хвалынский, примерно 4567 м по направлению на северо-восток от ориентира здания № 63 по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Молодежная с. Елшанка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64:37:030702:21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данные о правообладателе отсутствуют; 2. Аренда: ГОСУДАРСТВЕННОЕ АВТОНОМНОЕ ПРОФЕССИОНАЛЬНОЕ ОБРАЗОВАТЕЛЬНОЕ УЧРЕЖДЕНИЕ САРАТОВСКОЙ ОБЛАСТИ "САРАТОВСКИЙ ОБЛАСТНОЙ ОБРАЗОВАТЕЛЬНЫЙ КОМПЛЕКС - ПОЛИТЕХНИЧЕСКИЙ КОЛЛЕДЖ - ЛИЦЕЙ-ИНТЕРНАТ 64";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Федерация, Саратовская область, Хвалынский район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64:37:030702:235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Хвалынский, 1 км. на юг с. Благодатное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электросетевой комплекс ВЛ 220 кВ "Саратов 11, Саратовская ГЭС -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Кубра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":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"Саратовская ГЭС - Сызрань с отпайкой на Возрождение"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64:37:030703:10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объектов энергетики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Примерно в 3,7 км. по направлению на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юго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запад от ориентира участка № 135 по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улЦентральная,сБлагодатное,Хвалынсогорайона,Саратовской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64:37:030703:12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Физическое лицо; 2. Ипотека: Акционерное общество "Российский Сельскохозяйственный банк";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Федерация, Саратовская область, Хвалынский район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64:37:030703:225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Хвалынский,3300 м. на юго-запад от участка № 135 по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Центральная с Благодатное участка № 135 по ул Центральная с Благодатное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64:37:030703:4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крестьянского (фермерского) хозяйства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обл., р-н Хвалынский, в 2787 м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по направлению на юго-восток от с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Елшанка,участок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41 по ул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.М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олодежная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64:37:050202:11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Для производства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Хвалынский, 2505 м на юго-восток с. Елшанка, ул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.М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олодежная, здание № 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64:37:050202:23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Хвалынский, 1613 м. н а юго-восток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Елшанка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ул. Молодежная, здание № 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64:37:050202:52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Хвалынский, 1557 м на юго-восток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Елшанка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ул. Молодежная, здание № 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64:37:050202:53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Хвалынский, 0, 5 км. 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.Е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лшанка на восток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электросетевой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комплекс ВЛ 220 кВ "Саратов 11, Саратовская ГЭС -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Кубра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":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"Саратовская ГЭС - Сызрань с отпайкой на Возрождение"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64:37:050202:58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объектов энергетики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Хвалынский, 3000 метров на юго- восток здание конторы колхоза "40 лет Октября" 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.Е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лшанка, Хвалынского района,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64:37:050202:6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Хвалынское муниципальное образование, примерно 2129 м на северо-восток от участка № 63 по улице Молодежная села Елшанка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64:37:050202:62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Хвалынский, 3200 м. на юго-восток "40 лет Октября" 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.Е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лшанка, Хвалынского района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64:37:050202:7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Елшанское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колхоз "40 лет октября"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64:37:050403:339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Елшанское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колхоз "40 лет октября"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64:37:050403:340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Примерно в 4926 м. по направлению на юго-восток от ориентира здания №63 по ул. Молодежная, с. Елшанка Хвалынского района Саратовской области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64:37:050403:54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Общая долевая собственность: Физическое лицо, Физическое лицо; 2. Аренда: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Хвалынский,1,4 км. на северо-восток 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.С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основая Маза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64:37:050403:69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объектов энергетики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участок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располжен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относительно ориентира: 0,5 км на юго-восток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от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 Елшанка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64:37:060101:170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объектов энергетики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Хвалынский район, совхоз "Садовый"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64:37:060101:477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Федерация, Саратовская область, Хвалынский район, из земель совхоза "Садовый"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64:37:060101:482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Общая долевая собственность: Физическое лицо,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Хвалынский, участок находится примерно в 6300 м по направлению на северо-запад от уч.№152 по ул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.В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ерхняя Слободка г.Хвалынска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64:37:060501:13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Общая долевая собственность: Физическое лицо, Физическое лицо, Физическое лицо, 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Хвалынский, участок находится примерно в 6584 м по направлению на северо-запад от уч.№152 по ул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.В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ерхняя Слободка г.Хвалынска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64:37:060501:18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Хвалынский, участок находится примерно в 2 км по направлению на северо-восток от 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.С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основая Маза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64:37:060501:25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объектов энергетики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Хвалынский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64:37:060501:31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Хвалынский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64:37:060501:33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Хвалынский, участок находится примерно в 1,8 км по направлению на северо-восток от с. Сосновая Маза, электросетевой комплекс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 11, Саратовская ГЭС -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Кубра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":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"Саратовская ГЭС - Сызрань с отпайкой на Возрождение"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64:37:060502:78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объектов энергетики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Хвалынский, электросетевой комплекс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 11, Саратовская ГЭС -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Кубра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":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"Саратовская ГЭС - Сызрань с отпайкой на Возрождение"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64:37:090501:9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объектов энергетики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Хвалынский, колхоз "Борьба за мир"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64:37:000000:2179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организации крестьянского хозяйства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Хвалынский примерно 600 м на восток от с. Сосновая Маза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64:37:090601:42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объектов энергетики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Сосново-Мазинское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земли колхоза "Борьба за мир"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64:37:090601:54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тер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Сосново-Мазинское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из земель колхоза "Борьба за мир"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64:37:090601:56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Хвалынский, электросетевой комплекс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 11, Саратовская ГЭС -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Кубра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":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"Саратовская ГЭС - Сызрань с отпайкой на Возрождение"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64:37:090701:39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объектов энергетики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Хвалынский район, Вольский район, Национальный парк "Хвалынский"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64:00:000000:31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особо охраняемых территорий и объектов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лесохозяйственной деятельности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Постоянное (бессрочное) пользование: Федеральное государственное бюджетное учреждение "Национальный парк "Хвалынский", Российская Федерация; 2. Собственность: Физическое лицо; 3.Сервитут: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Физическое лицо;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с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Ульянино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участок находится примерно в 0,5 км. по направлению на запад от ориентира, электросетевой комплекс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 11, Саратовская ГЭС -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Кубра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":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"Саратовская ГЭС - Сызрань с отпайкой на Возрождение"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64:37:110301:27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объектов энергетики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с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Ульянино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уч.№62 А по ул.им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.У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льянина, участок находится примерно в 6816 м. по направлению на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юго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запад от ориентира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64:37:110302:10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с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Ульянино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уч.№62 А по ул.им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.У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льянина, участок находится примерно в 2672 м. по направлению на юго-запад от ориентира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64:37:110302:13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Хвалынский, с.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Ульянино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ул. им. Ульянина, участок № 62 а, участок находится примерно в 2521 м. по направлению на юго-запад от ориентира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64:37:110302:19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с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Ульянино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уч.№62 А по ул.им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.У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льянина, участок находится примерно в 3378 м. по направлению на юго-запад от ориентира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64:37:110302:20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Хвалынский район, с.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Ульянино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ул. им. Ульянина, участок № 62 а, участок находится примерно в 5449 м. по направлению на юго-запад от ориентира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64:37:110302:24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Хвалынский район, с.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Ульянино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ул. им. Ульянина, участок № 62 а, участок находится примерно в 6760 м. по направлению на юго-запад от ориентира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64:37:110302:25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с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Ульянино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участок находится примерно в 1,2 км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.п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 направлению на юго-запад от ориентира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64:37:110302:32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Для размещения объектов энергетики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Федерация, 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Сосново-Мазинское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на землях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общей-долевой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собственности колхоза "16 лет Октября"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64:37:110302:49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тер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Сосново-Мазинское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МО, на землях общей долевой собственности колхоза "16 лет Октября"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64:37:110302:55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.С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елитьба. участок находится примерно в 1,5 км. по направлению на юго-запад от ориентира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64:37:120202:6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объектов энергетики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с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Демкино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ул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Колхозная, уч. № 34, участок находится примерно в 2900 м. по направлению на юго-восток от ориентира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64:37:120203:23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Общая долевая собственность: 42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долевика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; 2. Аренда: Физическое лицо;  3. Запрещение регистрации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Хвалынский, с.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Демкино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участок находится примерно в 0,5 км по направлению на юго-восток от ориентира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64:37:120203:43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объектов энергетики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Хвалынский, Алексеевское муниципальное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64:37:120203:57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энергетика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Хвалынский район, 1,9 км юго-восточнее участка № 31 по ул. Садовая с.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Демкино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поле №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64:37:120203:6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Федерация, Саратовская область,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р-н Хвалынский, Алексеевское МО, колхоз "XX партсъезда"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64:37:120203:60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Для сельскохозяйственного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Собственность: Общество с ограниченной ответственностью "Гис-Агро Балаково";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Хвалынский, участок находится примерно в 1,9 км по направлению на юго-восток от ориентира участка № 31 по улице Садовая села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Демкино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поле №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64:37:120203:7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Хвалынский, Алексеевское МО, участок находится примерно в 4105 м по направлению на юго-запад от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.С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елитьбаул.Центральная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зд.№42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64:37:130301:51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Хвалынский на расстоянии 2082 м. на запад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от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 Селитьба, ул. Центральная, здание № 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64:37:130301:53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Хвалынский на расстоянии 5478 м. на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юго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запад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от с. Селитьба, ул. Центральная, здание № 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64:37:130301:54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Хвалынский на расстоянии 5131 м. на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юго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запад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от с. Селитьба, ул. Центральная, здание № 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64:37:130301:55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Физическое лицо; 2. Ипотека в силу закона: Акционерное общество "Птицефабрика Михайловская";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Хвалынский на расстоянии 2888 м. на </w:t>
            </w:r>
            <w:proofErr w:type="spellStart"/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юго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запад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от с. Селитьба, ул. Центральная, здание № 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64:37:130301:56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Общая долевая собственность: 8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долевиков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; 2. Аренда: Управление Федеральной службы судебных приставов по Саратовской области Заводской районный отдел судебных приставов г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.С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аратова, Физическое лицо;  3. Запрещение регистрации, Прочие ограничения прав и обременения объекта недвижимости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р-н Хвалынский, с. Селитьба, участок находится примерно в 0,7 км по направлению на запад от ориентира, электросетевой комплекс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 11, Саратовская ГЭС -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Кубра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":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ВЛ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кВ "Саратовская ГЭС - Сызрань с отпайкой на Возрождение"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64:37:130301:59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размещения объектов энергетики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Публичное акционерное общество "Федеральная сетевая компания Единой энергетической системы";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Саратовская область, р-н Хвалынский, Алексеевское МО, колхоз "Красное знамя"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64:37:130301:66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производства сельскохозяйственной продукции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Балаково, (островная часть)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64:40:000000:5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Под объекты энергетики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Собственность: Российская Федерация; 2. Аренда: Открытое акционерное общество "Российские железные дороги", Публичное акционерное общество "Федеральная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гидрогенерирующая компания-РусГидро";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Федерация, Саратовская область, Хвалынский р-н,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64:37:090701:276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ведения крестьянского хозяйства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Федерация, Саратовская область, Воскресенский район, на землях ТОО "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Чардым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", поле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IIIк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расположенное на расстоянии 4,6 км северо-западнее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.Ч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ардым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; поле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IVк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части уч.1, расположенное на расстоянии 4,6 км северо-западнее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с.Чардым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; поле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Vк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расположенное на расстоянии 2,7 км северо-западнее с. Чардым.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64:09:010201:1135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Саратовская область, Воскресенский муниципальный район,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Елшанскоемуниципальное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образование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автоподъезд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с. Чардым от автомобильной дороги "Р-228 "Сызрань - Саратов - Волгоград"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64:09:010101:2559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Размещение автомобильных дорог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данные о правообладателе отсутствуют; 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Федерация, 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Вольскийм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.р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-н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Широкобуеракское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64:08:050406:327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Автомобильный транспорт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1. Собственность: Российская Федерация; 2. Постоянное (бессрочное) пользование: ФЕДЕРАЛЬНОЕ КАЗЕННОЕ УЧРЕЖДЕНИЕ "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НИЖНЕ-ВОЛЖСКОЕ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УПРАВЛЕНИЕ ФЕДЕРАЛЬНЫХ АВТОМОБИЛЬНЫХ ДОРОГ ФЕДЕРАЛЬНОГО ДОРОЖНОГО АГЕНТСТВА"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Федерация, Саратовская область,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Вольскийм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.р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-н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Широкобуеракское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муниципальное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64:08:000000:5854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Автомобильный транспорт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1. Собственность: Российская Федерация; 2. Постоянное (бессрочное) пользование: ФЕДЕРАЛЬНОЕ КАЗЕННОЕ УЧРЕЖДЕНИЕ "</w:t>
            </w: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НИЖНЕ-ВОЛЖСКОЕ</w:t>
            </w:r>
            <w:proofErr w:type="gram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УПРАВЛЕНИЕ ФЕДЕРАЛЬНЫХ АВТОМОБИЛЬНЫХ ДОРОГ ФЕДЕРАЛЬНОГО ДОРОЖНОГО АГЕНТСТВА"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Ульяновская область, р-н Радищевский, муниципальное образование Ореховское сельское поселение Радищевского района Ульяновской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73:13:022301:627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Федерация, Ульяновская область, Радищевский район,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МО "Ореховское сельское поселение"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73:13:022301:832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Ульяновская область, р-н Радищевский, с. Мордовская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Карагужа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, в 2100 м. на юг от дома 1 по ул. Центральная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73:13:022301:567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долевая собственность: 8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долевиков</w:t>
            </w:r>
            <w:proofErr w:type="spellEnd"/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 установлено относительно ориентира, расположенного в границах участка. Почтовый адрес ориентира: Ульяновская область, р-н Радищевский, МО "Ореховское сельское поселение".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73:13:022301:668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Федерация, Ульяновская область, р-н Радищевский, МО "Ореховское сельское поселение"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73:13:022301:820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Собственность: Физическое лицо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Федерация, Ульяновская область, Радищевский район, МО Ореховское 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73:13:022301:814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 Общая долевая собственность: 26 </w:t>
            </w:r>
            <w:proofErr w:type="spellStart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долевиков</w:t>
            </w:r>
            <w:proofErr w:type="spellEnd"/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; 2. Аренда: Физическое лицо; 3. Запрещение регистрации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64:08:020809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64:08:030103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64:08:050401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64:08:050404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Вольский муниципальный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64:08:050405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64:08:050406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64:08:050407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64:08:050409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64:08:050501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64:08:130101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64:08:130103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64:08:130104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64:08:130107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64:08:130108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64:08:190103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64:08:200104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64:08:210101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64:08:220105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Вольский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64:08:230103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Воскресенский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64:09:010101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Воскресенский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64:09:010201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Воскресенский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64:09:030101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Воскресенский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64:09:030501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Воскресенский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64:09:040101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Воскресенский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64:09:040201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Воскресенский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64:09:040401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Воскресенский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64:09:050101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Воскресенский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64:09:060101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Воскресенский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64:09:060201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Воскресенский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64:09:060202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Воскресенский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64:09:060301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муниципальное образование "Город Саратов"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64:32:010123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муниципальное образование "Город Саратов"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64:32:010126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муниципальное образование "Город Саратов"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64:32:011215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муниципальное образование "Город Саратов"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64:32:011216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муниципальное образование "Город Саратов"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64:32:011217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муниципальное образование "Город Саратов"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64:32:011219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муниципальное образование "Город Саратов"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64:32:011220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муниципальное образование "Город Саратов"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64:32:011223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муниципальное образование "Город Саратов"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64:32:012101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муниципальное образование "Город Саратов"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64:32:012307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муниципальное образование "Город Саратов"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64:32:012308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муниципальное образование "Город Саратов"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64:32:012601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муниципальное образование "Город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Саратов"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64:32:013201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муниципальное образование "Город Саратов"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муниципальное образование "Город Саратов"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64:32:013501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муниципальное образование "Город Саратов"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64:32:014101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муниципальное образование "Город Саратов"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64:32:014201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муниципальное образование "Город Саратов"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64:32:020101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муниципальное образование "Город Саратов"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64:32:020102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муниципальное образование "Город Саратов"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64:32:020527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муниципальное образование "Город Саратов"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64:32:021504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муниципальное образование "Город Саратов"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64:32:021505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муниципальное образование "Город Саратов"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64:32:021507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муниципальное образование "Город Саратов"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64:32:022001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г. Вольск Вольского муниципального района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64:42:040102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г. Вольск Вольского муниципального района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64:42:040104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Балаковский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64:05:130301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64:37:010102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64:37:010502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64:37:010601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64:37:010702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64:37:020204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64:37:020208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64:37:020211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64:37:020213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64:37:030201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64:37:030401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64:37:030601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64:37:030702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64:37:030703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64:37:050202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64:37:050403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64:37:060101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64:37:060501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64:37:060502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64:37:090501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64:37:090601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64:37:090701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64:37:110301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64:37:110302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64:37:120202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Хвалынский муниципальный </w:t>
            </w: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64:37:120203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Хвалынский муниципальный район Саратовской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64:37:130301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C6C3F" w:rsidRPr="00CC67E8" w:rsidTr="00E44077">
        <w:trPr>
          <w:trHeight w:val="20"/>
        </w:trPr>
        <w:tc>
          <w:tcPr>
            <w:tcW w:w="642" w:type="dxa"/>
            <w:vMerge/>
            <w:vAlign w:val="center"/>
            <w:hideMark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Радищевский муниципальный район Ульяновской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73:13:022301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B47239" w:rsidRPr="00CC67E8" w:rsidTr="00E44077">
        <w:trPr>
          <w:trHeight w:val="20"/>
        </w:trPr>
        <w:tc>
          <w:tcPr>
            <w:tcW w:w="642" w:type="dxa"/>
            <w:vAlign w:val="center"/>
          </w:tcPr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423" w:type="dxa"/>
            <w:gridSpan w:val="5"/>
          </w:tcPr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br/>
              <w:t>Администрация Вольского муниципального района  Саратовской области</w:t>
            </w:r>
            <w:r w:rsidRPr="00CC67E8">
              <w:rPr>
                <w:rFonts w:ascii="Times New Roman" w:hAnsi="Times New Roman"/>
                <w:sz w:val="16"/>
                <w:szCs w:val="16"/>
              </w:rPr>
              <w:br/>
              <w:t>Адрес: 412900, Саратовская область, г</w:t>
            </w:r>
            <w:proofErr w:type="gramStart"/>
            <w:r w:rsidRPr="00CC67E8">
              <w:rPr>
                <w:rFonts w:ascii="Times New Roman" w:hAnsi="Times New Roman"/>
                <w:sz w:val="16"/>
                <w:szCs w:val="16"/>
              </w:rPr>
              <w:t>.В</w:t>
            </w:r>
            <w:proofErr w:type="gramEnd"/>
            <w:r w:rsidRPr="00CC67E8">
              <w:rPr>
                <w:rFonts w:ascii="Times New Roman" w:hAnsi="Times New Roman"/>
                <w:sz w:val="16"/>
                <w:szCs w:val="16"/>
              </w:rPr>
              <w:t>ольск, ул.Октябрьская, 114</w:t>
            </w:r>
            <w:r w:rsidRPr="00CC67E8">
              <w:rPr>
                <w:rFonts w:ascii="Times New Roman" w:hAnsi="Times New Roman"/>
                <w:sz w:val="16"/>
                <w:szCs w:val="16"/>
              </w:rPr>
              <w:br/>
              <w:t>Часы приема: с 9:00 до 13:00, с 14:00 до 18:00  (понедельник – четверг)</w:t>
            </w:r>
            <w:r w:rsidRPr="00CC67E8">
              <w:rPr>
                <w:rFonts w:ascii="Times New Roman" w:hAnsi="Times New Roman"/>
                <w:sz w:val="16"/>
                <w:szCs w:val="16"/>
              </w:rPr>
              <w:br/>
              <w:t>с 9:00 до 13:00, с 14:00 до 17:00  (пятница)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CC67E8">
              <w:rPr>
                <w:rFonts w:ascii="Times New Roman" w:hAnsi="Times New Roman"/>
                <w:sz w:val="16"/>
                <w:szCs w:val="16"/>
              </w:rPr>
              <w:t>Широкобуеракского</w:t>
            </w:r>
            <w:proofErr w:type="spell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 муниципального образование </w:t>
            </w:r>
            <w:proofErr w:type="spellStart"/>
            <w:r w:rsidRPr="00CC67E8">
              <w:rPr>
                <w:rFonts w:ascii="Times New Roman" w:hAnsi="Times New Roman"/>
                <w:sz w:val="16"/>
                <w:szCs w:val="16"/>
              </w:rPr>
              <w:t>Вольского</w:t>
            </w:r>
            <w:proofErr w:type="spell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 муниципального района Саратовской области,</w:t>
            </w:r>
            <w:r w:rsidRPr="00CC67E8">
              <w:rPr>
                <w:rFonts w:ascii="Times New Roman" w:hAnsi="Times New Roman"/>
                <w:sz w:val="16"/>
                <w:szCs w:val="16"/>
              </w:rPr>
              <w:br/>
              <w:t>Адрес: 412935 Саратовская область, Вольский район, село Широкий Буерак, улица Коммунистическая, дом 1 «А»</w:t>
            </w:r>
            <w:r w:rsidRPr="00CC67E8">
              <w:rPr>
                <w:rFonts w:ascii="Times New Roman" w:hAnsi="Times New Roman"/>
                <w:sz w:val="16"/>
                <w:szCs w:val="16"/>
              </w:rPr>
              <w:br/>
              <w:t>Часы приема: 08:00–17:00, перерыв 12:00–14:30 (понедельник-пятница)</w:t>
            </w:r>
            <w:r w:rsidRPr="00CC67E8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CC67E8">
              <w:rPr>
                <w:rFonts w:ascii="Times New Roman" w:hAnsi="Times New Roman"/>
                <w:sz w:val="16"/>
                <w:szCs w:val="16"/>
              </w:rPr>
              <w:t>Терсинского</w:t>
            </w:r>
            <w:proofErr w:type="spell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 муниципального образования </w:t>
            </w:r>
            <w:proofErr w:type="spellStart"/>
            <w:r w:rsidRPr="00CC67E8">
              <w:rPr>
                <w:rFonts w:ascii="Times New Roman" w:hAnsi="Times New Roman"/>
                <w:sz w:val="16"/>
                <w:szCs w:val="16"/>
              </w:rPr>
              <w:t>Вольского</w:t>
            </w:r>
            <w:proofErr w:type="spell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 муниципального района Саратовской области</w:t>
            </w:r>
            <w:r w:rsidRPr="00CC67E8">
              <w:rPr>
                <w:rFonts w:ascii="Times New Roman" w:hAnsi="Times New Roman"/>
                <w:sz w:val="16"/>
                <w:szCs w:val="16"/>
              </w:rPr>
              <w:br/>
              <w:t xml:space="preserve">Адрес: 412932 Саратовская область, </w:t>
            </w:r>
            <w:proofErr w:type="spellStart"/>
            <w:r w:rsidRPr="00CC67E8">
              <w:rPr>
                <w:rFonts w:ascii="Times New Roman" w:hAnsi="Times New Roman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 район, село </w:t>
            </w:r>
            <w:proofErr w:type="spellStart"/>
            <w:r w:rsidRPr="00CC67E8">
              <w:rPr>
                <w:rFonts w:ascii="Times New Roman" w:hAnsi="Times New Roman"/>
                <w:sz w:val="16"/>
                <w:szCs w:val="16"/>
              </w:rPr>
              <w:t>Терса</w:t>
            </w:r>
            <w:proofErr w:type="spellEnd"/>
            <w:r w:rsidRPr="00CC67E8">
              <w:rPr>
                <w:rFonts w:ascii="Times New Roman" w:hAnsi="Times New Roman"/>
                <w:sz w:val="16"/>
                <w:szCs w:val="16"/>
              </w:rPr>
              <w:t>, ул</w:t>
            </w:r>
            <w:proofErr w:type="gramStart"/>
            <w:r w:rsidRPr="00CC67E8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CC67E8">
              <w:rPr>
                <w:rFonts w:ascii="Times New Roman" w:hAnsi="Times New Roman"/>
                <w:sz w:val="16"/>
                <w:szCs w:val="16"/>
              </w:rPr>
              <w:t>оветская, дом 1                                                                                                                                                    Часы приема: 08:00–17:00, перерыв 12:00–13:00 (понедельник-пятница)</w:t>
            </w:r>
            <w:r w:rsidRPr="00CC67E8">
              <w:rPr>
                <w:rFonts w:ascii="Times New Roman" w:hAnsi="Times New Roman"/>
                <w:sz w:val="16"/>
                <w:szCs w:val="16"/>
              </w:rPr>
              <w:br/>
            </w:r>
            <w:r w:rsidRPr="00CC67E8">
              <w:rPr>
                <w:rFonts w:ascii="Times New Roman" w:hAnsi="Times New Roman"/>
                <w:sz w:val="16"/>
                <w:szCs w:val="16"/>
              </w:rPr>
              <w:br/>
              <w:t xml:space="preserve">Администрация </w:t>
            </w:r>
            <w:proofErr w:type="spellStart"/>
            <w:r w:rsidRPr="00CC67E8">
              <w:rPr>
                <w:rFonts w:ascii="Times New Roman" w:hAnsi="Times New Roman"/>
                <w:sz w:val="16"/>
                <w:szCs w:val="16"/>
              </w:rPr>
              <w:t>Талалихинского</w:t>
            </w:r>
            <w:proofErr w:type="spell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 муниципального образования </w:t>
            </w:r>
            <w:proofErr w:type="spellStart"/>
            <w:r w:rsidRPr="00CC67E8">
              <w:rPr>
                <w:rFonts w:ascii="Times New Roman" w:hAnsi="Times New Roman"/>
                <w:sz w:val="16"/>
                <w:szCs w:val="16"/>
              </w:rPr>
              <w:t>Вольского</w:t>
            </w:r>
            <w:proofErr w:type="spell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 муниципального района Саратовской области</w:t>
            </w:r>
            <w:r w:rsidRPr="00CC67E8">
              <w:rPr>
                <w:rFonts w:ascii="Times New Roman" w:hAnsi="Times New Roman"/>
                <w:sz w:val="16"/>
                <w:szCs w:val="16"/>
              </w:rPr>
              <w:br/>
              <w:t xml:space="preserve">Адрес: 412934 Саратовская область, </w:t>
            </w:r>
            <w:proofErr w:type="spellStart"/>
            <w:r w:rsidRPr="00CC67E8">
              <w:rPr>
                <w:rFonts w:ascii="Times New Roman" w:hAnsi="Times New Roman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 район, село </w:t>
            </w:r>
            <w:proofErr w:type="spellStart"/>
            <w:r w:rsidRPr="00CC67E8">
              <w:rPr>
                <w:rFonts w:ascii="Times New Roman" w:hAnsi="Times New Roman"/>
                <w:sz w:val="16"/>
                <w:szCs w:val="16"/>
              </w:rPr>
              <w:t>Талалихино</w:t>
            </w:r>
            <w:proofErr w:type="spellEnd"/>
            <w:r w:rsidRPr="00CC67E8">
              <w:rPr>
                <w:rFonts w:ascii="Times New Roman" w:hAnsi="Times New Roman"/>
                <w:sz w:val="16"/>
                <w:szCs w:val="16"/>
              </w:rPr>
              <w:t>, улица Школьная, дом 7                                                                                                                                                Часы приема: 08:00–17:00, перерыв 12:00–13:00 (понедельник-пятница)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 xml:space="preserve">Администрация муниципального образования город Вольск Вольского муниципального района </w:t>
            </w:r>
            <w:r w:rsidRPr="00CC67E8">
              <w:rPr>
                <w:rFonts w:ascii="Times New Roman" w:hAnsi="Times New Roman"/>
                <w:sz w:val="16"/>
                <w:szCs w:val="16"/>
              </w:rPr>
              <w:br/>
              <w:t>Саратовской области</w:t>
            </w:r>
            <w:r w:rsidRPr="00CC67E8">
              <w:rPr>
                <w:rFonts w:ascii="Times New Roman" w:hAnsi="Times New Roman"/>
                <w:sz w:val="16"/>
                <w:szCs w:val="16"/>
              </w:rPr>
              <w:br/>
              <w:t>Адрес: 412900, Саратовская область, г</w:t>
            </w:r>
            <w:proofErr w:type="gramStart"/>
            <w:r w:rsidRPr="00CC67E8">
              <w:rPr>
                <w:rFonts w:ascii="Times New Roman" w:hAnsi="Times New Roman"/>
                <w:sz w:val="16"/>
                <w:szCs w:val="16"/>
              </w:rPr>
              <w:t>.В</w:t>
            </w:r>
            <w:proofErr w:type="gramEnd"/>
            <w:r w:rsidRPr="00CC67E8">
              <w:rPr>
                <w:rFonts w:ascii="Times New Roman" w:hAnsi="Times New Roman"/>
                <w:sz w:val="16"/>
                <w:szCs w:val="16"/>
              </w:rPr>
              <w:t>ольск, ул.Октябрьская, 114                                                                                                                                                Часы приема: 08:00–17:00, перерыв 12:00–13:00 (понедельник-пятница)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Администрация Сенного муниципального образования Вольского муниципального района Саратовской области</w:t>
            </w:r>
            <w:r w:rsidRPr="00CC67E8">
              <w:rPr>
                <w:rFonts w:ascii="Times New Roman" w:hAnsi="Times New Roman"/>
                <w:sz w:val="16"/>
                <w:szCs w:val="16"/>
              </w:rPr>
              <w:br/>
              <w:t xml:space="preserve">Адрес: 412975, Саратовская область, </w:t>
            </w:r>
            <w:proofErr w:type="spellStart"/>
            <w:r w:rsidRPr="00CC67E8">
              <w:rPr>
                <w:rFonts w:ascii="Times New Roman" w:hAnsi="Times New Roman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 район, р.п</w:t>
            </w:r>
            <w:proofErr w:type="gramStart"/>
            <w:r w:rsidRPr="00CC67E8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CC67E8">
              <w:rPr>
                <w:rFonts w:ascii="Times New Roman" w:hAnsi="Times New Roman"/>
                <w:sz w:val="16"/>
                <w:szCs w:val="16"/>
              </w:rPr>
              <w:t>енной, ул. Привокзальная, д. 30                                                                                                                                                Часы приема: 08:00–17:00, перерыв 12:00–13:00 (понедельник-пятница)</w:t>
            </w:r>
            <w:r w:rsidRPr="00CC67E8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CC67E8">
              <w:rPr>
                <w:rFonts w:ascii="Times New Roman" w:hAnsi="Times New Roman"/>
                <w:sz w:val="16"/>
                <w:szCs w:val="16"/>
              </w:rPr>
              <w:t>Куриловского</w:t>
            </w:r>
            <w:proofErr w:type="spell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 муниципального образования </w:t>
            </w:r>
            <w:proofErr w:type="spellStart"/>
            <w:r w:rsidRPr="00CC67E8">
              <w:rPr>
                <w:rFonts w:ascii="Times New Roman" w:hAnsi="Times New Roman"/>
                <w:sz w:val="16"/>
                <w:szCs w:val="16"/>
              </w:rPr>
              <w:t>Вольского</w:t>
            </w:r>
            <w:proofErr w:type="spell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 муниципального района Саратовской области</w:t>
            </w:r>
            <w:r w:rsidRPr="00CC67E8">
              <w:rPr>
                <w:rFonts w:ascii="Times New Roman" w:hAnsi="Times New Roman"/>
                <w:sz w:val="16"/>
                <w:szCs w:val="16"/>
              </w:rPr>
              <w:br/>
              <w:t xml:space="preserve">Адрес: 412930 Саратовская область, </w:t>
            </w:r>
            <w:proofErr w:type="spellStart"/>
            <w:r w:rsidRPr="00CC67E8">
              <w:rPr>
                <w:rFonts w:ascii="Times New Roman" w:hAnsi="Times New Roman"/>
                <w:sz w:val="16"/>
                <w:szCs w:val="16"/>
              </w:rPr>
              <w:t>Вольский</w:t>
            </w:r>
            <w:proofErr w:type="spell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 район, село </w:t>
            </w:r>
            <w:proofErr w:type="spellStart"/>
            <w:r w:rsidRPr="00CC67E8">
              <w:rPr>
                <w:rFonts w:ascii="Times New Roman" w:hAnsi="Times New Roman"/>
                <w:sz w:val="16"/>
                <w:szCs w:val="16"/>
              </w:rPr>
              <w:t>Куриловка</w:t>
            </w:r>
            <w:proofErr w:type="spell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, улица Садовая, дом 25А 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Часы приема: 08:00–17:00, перерыв 12:00–13:00 (понедельник-пятница)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Администрация Синодского муниципального образования Воскресенского муниципального района Саратовской области</w:t>
            </w:r>
            <w:r w:rsidRPr="00CC67E8">
              <w:rPr>
                <w:rFonts w:ascii="Times New Roman" w:hAnsi="Times New Roman"/>
                <w:sz w:val="16"/>
                <w:szCs w:val="16"/>
              </w:rPr>
              <w:br/>
              <w:t xml:space="preserve">Адрес: 413044, Саратовская область, Воскресенский район, с. </w:t>
            </w:r>
            <w:proofErr w:type="gramStart"/>
            <w:r w:rsidRPr="00CC67E8">
              <w:rPr>
                <w:rFonts w:ascii="Times New Roman" w:hAnsi="Times New Roman"/>
                <w:sz w:val="16"/>
                <w:szCs w:val="16"/>
              </w:rPr>
              <w:t>Синодское</w:t>
            </w:r>
            <w:proofErr w:type="gram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 ул. Дружбы, 29                                                                                                                                                Часы приема: 9:00-17:00 (понедельник-четверг), 9:00-16:00 (пятница), обед с 13:00 до 14:00</w:t>
            </w:r>
            <w:r w:rsidRPr="00CC67E8">
              <w:rPr>
                <w:rFonts w:ascii="Times New Roman" w:hAnsi="Times New Roman"/>
                <w:sz w:val="16"/>
                <w:szCs w:val="16"/>
              </w:rPr>
              <w:br/>
            </w:r>
            <w:r w:rsidRPr="00CC67E8">
              <w:rPr>
                <w:rFonts w:ascii="Times New Roman" w:hAnsi="Times New Roman"/>
                <w:sz w:val="16"/>
                <w:szCs w:val="16"/>
              </w:rPr>
              <w:br/>
              <w:t xml:space="preserve">Администрация </w:t>
            </w:r>
            <w:proofErr w:type="spellStart"/>
            <w:r w:rsidRPr="00CC67E8">
              <w:rPr>
                <w:rFonts w:ascii="Times New Roman" w:hAnsi="Times New Roman"/>
                <w:sz w:val="16"/>
                <w:szCs w:val="16"/>
              </w:rPr>
              <w:t>Елшанское</w:t>
            </w:r>
            <w:proofErr w:type="spell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 муниципального образования Воскресенского муниципального района Саратовской области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Адрес: 413041, Саратовская область, Воскресенский район, с. Елшанка, Почтовая улица, 38а</w:t>
            </w:r>
            <w:bookmarkStart w:id="0" w:name="_GoBack"/>
            <w:bookmarkEnd w:id="0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Часы приема: </w:t>
            </w:r>
            <w:proofErr w:type="spellStart"/>
            <w:r w:rsidRPr="00CC67E8">
              <w:rPr>
                <w:rFonts w:ascii="Times New Roman" w:hAnsi="Times New Roman"/>
                <w:sz w:val="16"/>
                <w:szCs w:val="16"/>
              </w:rPr>
              <w:t>пн-чт</w:t>
            </w:r>
            <w:proofErr w:type="spell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 08:00–16:00, перерыв 12:00–13:00; </w:t>
            </w:r>
            <w:proofErr w:type="gramStart"/>
            <w:r w:rsidRPr="00CC67E8">
              <w:rPr>
                <w:rFonts w:ascii="Times New Roman" w:hAnsi="Times New Roman"/>
                <w:sz w:val="16"/>
                <w:szCs w:val="16"/>
              </w:rPr>
              <w:t>пт</w:t>
            </w:r>
            <w:proofErr w:type="gram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 08:00–15:00, перерыв 12:00–13:00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Администрация муниципального образования "Город Саратов" Саратовской области</w:t>
            </w:r>
            <w:r w:rsidRPr="00CC67E8">
              <w:rPr>
                <w:rFonts w:ascii="Times New Roman" w:hAnsi="Times New Roman"/>
                <w:sz w:val="16"/>
                <w:szCs w:val="16"/>
              </w:rPr>
              <w:br/>
              <w:t>Адрес: 410031, г. Саратов, ул. Первомайская, 78                                                                                                                                                Часы приема: 09:00–18:00, перерыв 13:00–14:00 (понедельник-пятница)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 xml:space="preserve">Администрация муниципального образования Ореховское сельское поселение </w:t>
            </w:r>
            <w:r w:rsidRPr="00CC67E8">
              <w:rPr>
                <w:rFonts w:ascii="Times New Roman" w:hAnsi="Times New Roman"/>
                <w:sz w:val="16"/>
                <w:szCs w:val="16"/>
              </w:rPr>
              <w:br/>
              <w:t>Радищевского района Ульяновской области,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Адрес: 433904,Ульяновская область, Радищевский район, село Ореховка улица Советская д.9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время приема: с 8:00 до 12:00, с 14:00-17:00 (понедельник - пятница)</w:t>
            </w:r>
            <w:r w:rsidRPr="00CC67E8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CC67E8">
              <w:rPr>
                <w:rFonts w:ascii="Times New Roman" w:hAnsi="Times New Roman"/>
                <w:sz w:val="16"/>
                <w:szCs w:val="16"/>
              </w:rPr>
              <w:t>Быково-Отрогского</w:t>
            </w:r>
            <w:proofErr w:type="spell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 муниципального образования 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Балаковского муниципального района Саратовской области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 xml:space="preserve">Адрес: 413840, </w:t>
            </w:r>
            <w:proofErr w:type="gramStart"/>
            <w:r w:rsidRPr="00CC67E8">
              <w:rPr>
                <w:rFonts w:ascii="Times New Roman" w:hAnsi="Times New Roman"/>
                <w:sz w:val="16"/>
                <w:szCs w:val="16"/>
              </w:rPr>
              <w:t>Саратовская</w:t>
            </w:r>
            <w:proofErr w:type="gram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 обл., г. Балаково, ул. </w:t>
            </w:r>
            <w:proofErr w:type="spellStart"/>
            <w:r w:rsidRPr="00CC67E8">
              <w:rPr>
                <w:rFonts w:ascii="Times New Roman" w:hAnsi="Times New Roman"/>
                <w:sz w:val="16"/>
                <w:szCs w:val="16"/>
              </w:rPr>
              <w:t>Трнавская</w:t>
            </w:r>
            <w:proofErr w:type="spell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, 12 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время приема: 08:00–17:00, перерыв 12:00–13:00 (понедельник - пятница)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Администрация муниципального образования «Город Балаково» Саратовской области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 xml:space="preserve">413840, </w:t>
            </w:r>
            <w:proofErr w:type="gramStart"/>
            <w:r w:rsidRPr="00CC67E8">
              <w:rPr>
                <w:rFonts w:ascii="Times New Roman" w:hAnsi="Times New Roman"/>
                <w:sz w:val="16"/>
                <w:szCs w:val="16"/>
              </w:rPr>
              <w:t>Саратовская</w:t>
            </w:r>
            <w:proofErr w:type="gram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 обл., г. Балаково, ул. </w:t>
            </w:r>
            <w:proofErr w:type="spellStart"/>
            <w:r w:rsidRPr="00CC67E8">
              <w:rPr>
                <w:rFonts w:ascii="Times New Roman" w:hAnsi="Times New Roman"/>
                <w:sz w:val="16"/>
                <w:szCs w:val="16"/>
              </w:rPr>
              <w:t>Трнавская</w:t>
            </w:r>
            <w:proofErr w:type="spell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, 12 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время приема: 08:00–17:00, перерыв 12:00–13:00 (понедельник - пятница)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Администрация муниципального образования «город Хвалынск» Саратовской области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sz w:val="16"/>
                <w:szCs w:val="16"/>
              </w:rPr>
              <w:t>Адрес: 412780, Саратовская область, г. Хвалынск, ул. Революционная, д. 110 «а».</w:t>
            </w:r>
            <w:proofErr w:type="gramEnd"/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время приема: 08:00–17:00, перерыв 12:00–13:00 (понедельник - пятница)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Администрация Алексеевского муниципального образования Хвалынского муниципального района Саратовской области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 xml:space="preserve">Адрес: 412761, Саратовская область, </w:t>
            </w:r>
            <w:proofErr w:type="spellStart"/>
            <w:r w:rsidRPr="00CC67E8">
              <w:rPr>
                <w:rFonts w:ascii="Times New Roman" w:hAnsi="Times New Roman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 район, п</w:t>
            </w:r>
            <w:proofErr w:type="gramStart"/>
            <w:r w:rsidRPr="00CC67E8">
              <w:rPr>
                <w:rFonts w:ascii="Times New Roman" w:hAnsi="Times New Roman"/>
                <w:sz w:val="16"/>
                <w:szCs w:val="16"/>
              </w:rPr>
              <w:t>.А</w:t>
            </w:r>
            <w:proofErr w:type="gramEnd"/>
            <w:r w:rsidRPr="00CC67E8">
              <w:rPr>
                <w:rFonts w:ascii="Times New Roman" w:hAnsi="Times New Roman"/>
                <w:sz w:val="16"/>
                <w:szCs w:val="16"/>
              </w:rPr>
              <w:t>лексеевка, ул.Чапаева, д.64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время приема: 08:00–17:00, перерыв 12:00–13:00 (понедельник - пятница)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CC67E8">
              <w:rPr>
                <w:rFonts w:ascii="Times New Roman" w:hAnsi="Times New Roman"/>
                <w:sz w:val="16"/>
                <w:szCs w:val="16"/>
              </w:rPr>
              <w:t>Сосново-Мазинского</w:t>
            </w:r>
            <w:proofErr w:type="spell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 муниципального образования 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Хвалынского муниципального района Саратовской области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C67E8">
              <w:rPr>
                <w:rFonts w:ascii="Times New Roman" w:hAnsi="Times New Roman"/>
                <w:sz w:val="16"/>
                <w:szCs w:val="16"/>
              </w:rPr>
              <w:t>Адрес: 412777, Саратовская область, Хвалынский район,   с. Сосновая Маза, ул. Ленина, д.51</w:t>
            </w:r>
            <w:proofErr w:type="gramEnd"/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время приема: 08:00–17:00, перерыв 12:00–13:00 (понедельник - пятница)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CC67E8">
              <w:rPr>
                <w:rFonts w:ascii="Times New Roman" w:hAnsi="Times New Roman"/>
                <w:sz w:val="16"/>
                <w:szCs w:val="16"/>
              </w:rPr>
              <w:t>Елшанского</w:t>
            </w:r>
            <w:proofErr w:type="spell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 муниципального образования Хвалынского муниципального района Саратовской области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 xml:space="preserve">Адрес: 412757, Саратовская область, </w:t>
            </w:r>
            <w:proofErr w:type="spellStart"/>
            <w:r w:rsidRPr="00CC67E8">
              <w:rPr>
                <w:rFonts w:ascii="Times New Roman" w:hAnsi="Times New Roman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 район, с</w:t>
            </w:r>
            <w:proofErr w:type="gramStart"/>
            <w:r w:rsidRPr="00CC67E8">
              <w:rPr>
                <w:rFonts w:ascii="Times New Roman" w:hAnsi="Times New Roman"/>
                <w:sz w:val="16"/>
                <w:szCs w:val="16"/>
              </w:rPr>
              <w:t>.Е</w:t>
            </w:r>
            <w:proofErr w:type="gramEnd"/>
            <w:r w:rsidRPr="00CC67E8">
              <w:rPr>
                <w:rFonts w:ascii="Times New Roman" w:hAnsi="Times New Roman"/>
                <w:sz w:val="16"/>
                <w:szCs w:val="16"/>
              </w:rPr>
              <w:t>лшанка, ул.Молодежная, д.43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время приема: 08:00–17:00, перерыв 12:00–13:00 (понедельник - пятница)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CC67E8">
              <w:rPr>
                <w:rFonts w:ascii="Times New Roman" w:hAnsi="Times New Roman"/>
                <w:sz w:val="16"/>
                <w:szCs w:val="16"/>
              </w:rPr>
              <w:t>Благодатинского</w:t>
            </w:r>
            <w:proofErr w:type="spell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 муниципального образования </w:t>
            </w:r>
            <w:proofErr w:type="spellStart"/>
            <w:r w:rsidRPr="00CC67E8">
              <w:rPr>
                <w:rFonts w:ascii="Times New Roman" w:hAnsi="Times New Roman"/>
                <w:sz w:val="16"/>
                <w:szCs w:val="16"/>
              </w:rPr>
              <w:t>Хвалынскогомуниципальное</w:t>
            </w:r>
            <w:proofErr w:type="spell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 района Саратовской области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 xml:space="preserve">Адрес: Саратовская обл., </w:t>
            </w:r>
            <w:proofErr w:type="spellStart"/>
            <w:r w:rsidRPr="00CC67E8">
              <w:rPr>
                <w:rFonts w:ascii="Times New Roman" w:hAnsi="Times New Roman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  район, с</w:t>
            </w:r>
            <w:proofErr w:type="gramStart"/>
            <w:r w:rsidRPr="00CC67E8">
              <w:rPr>
                <w:rFonts w:ascii="Times New Roman" w:hAnsi="Times New Roman"/>
                <w:sz w:val="16"/>
                <w:szCs w:val="16"/>
              </w:rPr>
              <w:t>.Б</w:t>
            </w:r>
            <w:proofErr w:type="gramEnd"/>
            <w:r w:rsidRPr="00CC67E8">
              <w:rPr>
                <w:rFonts w:ascii="Times New Roman" w:hAnsi="Times New Roman"/>
                <w:sz w:val="16"/>
                <w:szCs w:val="16"/>
              </w:rPr>
              <w:t>лагодатное, ул.Центральная, 135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время приема: 08:00–17:00, перерыв 12:00–13:00 (понедельник - пятница)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Администрация Северного муниципального образования Хвалынского муниципального района Саратовской области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 xml:space="preserve">Адрес: Саратовская обл., </w:t>
            </w:r>
            <w:proofErr w:type="spellStart"/>
            <w:r w:rsidRPr="00CC67E8">
              <w:rPr>
                <w:rFonts w:ascii="Times New Roman" w:hAnsi="Times New Roman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  район, п</w:t>
            </w:r>
            <w:proofErr w:type="gramStart"/>
            <w:r w:rsidRPr="00CC67E8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CC67E8">
              <w:rPr>
                <w:rFonts w:ascii="Times New Roman" w:hAnsi="Times New Roman"/>
                <w:sz w:val="16"/>
                <w:szCs w:val="16"/>
              </w:rPr>
              <w:t>еверный, ул.Юбилейная, 4"А"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время приема: 08:00–17:00, перерыв 12:00–13:00 (понедельник - пятница)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Администрация Возрожденческого муниципального образования Хвалынского муниципального района Саратовской области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 xml:space="preserve">Адрес: Саратовская обл., </w:t>
            </w:r>
            <w:proofErr w:type="spellStart"/>
            <w:r w:rsidRPr="00CC67E8">
              <w:rPr>
                <w:rFonts w:ascii="Times New Roman" w:hAnsi="Times New Roman"/>
                <w:sz w:val="16"/>
                <w:szCs w:val="16"/>
              </w:rPr>
              <w:t>Хвалынский</w:t>
            </w:r>
            <w:proofErr w:type="spell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  район, п</w:t>
            </w:r>
            <w:proofErr w:type="gramStart"/>
            <w:r w:rsidRPr="00CC67E8">
              <w:rPr>
                <w:rFonts w:ascii="Times New Roman" w:hAnsi="Times New Roman"/>
                <w:sz w:val="16"/>
                <w:szCs w:val="16"/>
              </w:rPr>
              <w:t>.В</w:t>
            </w:r>
            <w:proofErr w:type="gramEnd"/>
            <w:r w:rsidRPr="00CC67E8">
              <w:rPr>
                <w:rFonts w:ascii="Times New Roman" w:hAnsi="Times New Roman"/>
                <w:sz w:val="16"/>
                <w:szCs w:val="16"/>
              </w:rPr>
              <w:t>озрождение, ул.М.Горького, 5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время приема: 08:00–17:00, перерыв 12:00–13:00 (понедельник - пятница)</w:t>
            </w:r>
            <w:r w:rsidR="0087646D" w:rsidRPr="00CC67E8">
              <w:rPr>
                <w:rFonts w:ascii="Times New Roman" w:hAnsi="Times New Roman"/>
                <w:sz w:val="16"/>
                <w:szCs w:val="16"/>
              </w:rPr>
              <w:br/>
            </w:r>
            <w:r w:rsidR="0087646D" w:rsidRPr="00CC67E8">
              <w:rPr>
                <w:rFonts w:ascii="Times New Roman" w:hAnsi="Times New Roman"/>
                <w:sz w:val="16"/>
                <w:szCs w:val="16"/>
              </w:rPr>
              <w:br/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:rsidR="00B47239" w:rsidRPr="00CC67E8" w:rsidRDefault="00B47239" w:rsidP="00B4723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C6C3F" w:rsidRPr="00CC67E8" w:rsidTr="004E2A46">
        <w:trPr>
          <w:trHeight w:val="20"/>
        </w:trPr>
        <w:tc>
          <w:tcPr>
            <w:tcW w:w="642" w:type="dxa"/>
            <w:vAlign w:val="center"/>
          </w:tcPr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9423" w:type="dxa"/>
            <w:gridSpan w:val="5"/>
            <w:vAlign w:val="center"/>
          </w:tcPr>
          <w:p w:rsidR="007C6C3F" w:rsidRPr="00CC67E8" w:rsidRDefault="007C6C3F" w:rsidP="007C6C3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 xml:space="preserve">Министерство энергетики Российской Федерации, </w:t>
            </w:r>
            <w:r w:rsidRPr="00CC67E8">
              <w:rPr>
                <w:rFonts w:ascii="Times New Roman" w:hAnsi="Times New Roman"/>
                <w:sz w:val="16"/>
                <w:szCs w:val="16"/>
              </w:rPr>
              <w:br/>
              <w:t>адрес: г. Москва, ул. Щепкина, 42, стр. 1,2</w:t>
            </w:r>
          </w:p>
          <w:p w:rsidR="007C6C3F" w:rsidRPr="00CC67E8" w:rsidRDefault="007C6C3F" w:rsidP="007C6C3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 xml:space="preserve">В течение </w:t>
            </w:r>
            <w:r w:rsidR="00371966" w:rsidRPr="00CC67E8">
              <w:rPr>
                <w:rFonts w:ascii="Times New Roman" w:hAnsi="Times New Roman"/>
                <w:sz w:val="16"/>
                <w:szCs w:val="16"/>
              </w:rPr>
              <w:t>15</w:t>
            </w:r>
            <w:r w:rsidRPr="00CC67E8">
              <w:rPr>
                <w:rFonts w:ascii="Times New Roman" w:hAnsi="Times New Roman"/>
                <w:sz w:val="16"/>
                <w:szCs w:val="16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:rsidR="007C6C3F" w:rsidRPr="00CC67E8" w:rsidRDefault="007C6C3F" w:rsidP="007C6C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F4A1C" w:rsidRPr="00CC67E8" w:rsidTr="00E44077">
        <w:trPr>
          <w:trHeight w:val="20"/>
        </w:trPr>
        <w:tc>
          <w:tcPr>
            <w:tcW w:w="642" w:type="dxa"/>
            <w:vAlign w:val="center"/>
          </w:tcPr>
          <w:p w:rsidR="001F4A1C" w:rsidRPr="00CC67E8" w:rsidRDefault="002338EA" w:rsidP="001F4A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423" w:type="dxa"/>
            <w:gridSpan w:val="5"/>
          </w:tcPr>
          <w:p w:rsidR="001F4A1C" w:rsidRPr="00CC67E8" w:rsidRDefault="000748E2" w:rsidP="001F4A1C">
            <w:pPr>
              <w:pStyle w:val="a3"/>
              <w:ind w:left="-158" w:firstLine="114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hyperlink r:id="rId6" w:history="1">
              <w:r w:rsidR="001F4A1C" w:rsidRPr="00CC67E8">
                <w:rPr>
                  <w:rStyle w:val="a7"/>
                  <w:rFonts w:ascii="Times New Roman" w:hAnsi="Times New Roman"/>
                  <w:sz w:val="16"/>
                  <w:szCs w:val="16"/>
                </w:rPr>
                <w:t>https://minenergo.gov.ru/</w:t>
              </w:r>
              <w:r w:rsidR="001F4A1C" w:rsidRPr="00CC67E8">
                <w:rPr>
                  <w:rStyle w:val="a7"/>
                  <w:rFonts w:ascii="Times New Roman" w:hAnsi="Times New Roman"/>
                  <w:sz w:val="16"/>
                  <w:szCs w:val="16"/>
                </w:rPr>
                <w:br/>
              </w:r>
            </w:hyperlink>
            <w:hyperlink r:id="rId7" w:history="1">
              <w:r w:rsidR="001F4A1C" w:rsidRPr="00CC67E8">
                <w:rPr>
                  <w:rStyle w:val="a7"/>
                  <w:rFonts w:ascii="Times New Roman" w:hAnsi="Times New Roman"/>
                  <w:sz w:val="16"/>
                  <w:szCs w:val="16"/>
                </w:rPr>
                <w:t>http://вольск.рф/</w:t>
              </w:r>
            </w:hyperlink>
          </w:p>
          <w:p w:rsidR="001F4A1C" w:rsidRPr="00CC67E8" w:rsidRDefault="000748E2" w:rsidP="001F4A1C">
            <w:pPr>
              <w:pStyle w:val="a3"/>
              <w:ind w:left="-158" w:firstLine="114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hyperlink r:id="rId8" w:history="1">
              <w:r w:rsidR="001F4A1C" w:rsidRPr="00CC67E8">
                <w:rPr>
                  <w:rStyle w:val="a7"/>
                  <w:rFonts w:ascii="Times New Roman" w:hAnsi="Times New Roman"/>
                  <w:sz w:val="16"/>
                  <w:szCs w:val="16"/>
                </w:rPr>
                <w:t>https://shirokobuerakskoe-r64.gosweb.gosuslugi.ru/</w:t>
              </w:r>
            </w:hyperlink>
          </w:p>
          <w:p w:rsidR="001F4A1C" w:rsidRPr="00CC67E8" w:rsidRDefault="000748E2" w:rsidP="001F4A1C">
            <w:pPr>
              <w:pStyle w:val="a3"/>
              <w:ind w:left="-158" w:firstLine="114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</w:pPr>
            <w:hyperlink r:id="rId9" w:history="1">
              <w:r w:rsidR="001F4A1C" w:rsidRPr="00CC67E8">
                <w:rPr>
                  <w:rStyle w:val="a7"/>
                  <w:rFonts w:ascii="Times New Roman" w:hAnsi="Times New Roman"/>
                  <w:sz w:val="16"/>
                  <w:szCs w:val="16"/>
                </w:rPr>
                <w:t>https://tersinskoe-r64.gosweb.gosuslugi.ru/</w:t>
              </w:r>
            </w:hyperlink>
          </w:p>
          <w:p w:rsidR="001F4A1C" w:rsidRPr="00CC67E8" w:rsidRDefault="000748E2" w:rsidP="001F4A1C">
            <w:pPr>
              <w:pStyle w:val="a3"/>
              <w:ind w:left="-158" w:firstLine="114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  <w:lang w:val="en-US"/>
              </w:rPr>
            </w:pPr>
            <w:hyperlink r:id="rId10" w:history="1">
              <w:r w:rsidR="001F4A1C" w:rsidRPr="00CC67E8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ttps://talalixinskoe-r64.gosweb.gosuslugi.ru/</w:t>
              </w:r>
            </w:hyperlink>
          </w:p>
          <w:p w:rsidR="001F4A1C" w:rsidRPr="00CC67E8" w:rsidRDefault="000748E2" w:rsidP="001F4A1C">
            <w:pPr>
              <w:pStyle w:val="a3"/>
              <w:ind w:left="-158" w:firstLine="114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  <w:lang w:val="en-US"/>
              </w:rPr>
            </w:pPr>
            <w:hyperlink r:id="rId11" w:history="1">
              <w:r w:rsidR="001F4A1C" w:rsidRPr="00CC67E8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https://sennoe-r64.gosweb.gosuslugi.ru/</w:t>
              </w:r>
            </w:hyperlink>
          </w:p>
          <w:p w:rsidR="001F4A1C" w:rsidRPr="00CC67E8" w:rsidRDefault="000748E2" w:rsidP="001F4A1C">
            <w:pPr>
              <w:pStyle w:val="a3"/>
              <w:ind w:left="-158" w:firstLine="114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  <w:lang w:val="en-US"/>
              </w:rPr>
            </w:pPr>
            <w:hyperlink r:id="rId12" w:history="1">
              <w:r w:rsidR="001F4A1C" w:rsidRPr="00CC67E8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https://kurilovskoe-r64.gosweb.gosuslugi.ru/</w:t>
              </w:r>
            </w:hyperlink>
          </w:p>
          <w:p w:rsidR="001F4A1C" w:rsidRPr="00CC67E8" w:rsidRDefault="000748E2" w:rsidP="001F4A1C">
            <w:pPr>
              <w:pStyle w:val="a3"/>
              <w:ind w:left="-158" w:firstLine="114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  <w:lang w:val="en-US"/>
              </w:rPr>
            </w:pPr>
            <w:hyperlink r:id="rId13" w:history="1">
              <w:r w:rsidR="001F4A1C" w:rsidRPr="00CC67E8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https://adm-sinodskoe.ru/</w:t>
              </w:r>
            </w:hyperlink>
          </w:p>
          <w:p w:rsidR="001F4A1C" w:rsidRPr="00CC67E8" w:rsidRDefault="000748E2" w:rsidP="001F4A1C">
            <w:pPr>
              <w:pStyle w:val="a3"/>
              <w:ind w:left="-158" w:firstLine="114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  <w:lang w:val="en-US"/>
              </w:rPr>
            </w:pPr>
            <w:hyperlink r:id="rId14" w:history="1">
              <w:r w:rsidR="001F4A1C" w:rsidRPr="00CC67E8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https://elshanskoe-r64.gosweb.gosuslugi.ru/</w:t>
              </w:r>
            </w:hyperlink>
          </w:p>
          <w:p w:rsidR="001F4A1C" w:rsidRPr="00CC67E8" w:rsidRDefault="000748E2" w:rsidP="001F4A1C">
            <w:pPr>
              <w:pStyle w:val="a3"/>
              <w:ind w:left="-158" w:firstLine="114"/>
              <w:jc w:val="center"/>
              <w:rPr>
                <w:rStyle w:val="a7"/>
                <w:rFonts w:ascii="Times New Roman" w:hAnsi="Times New Roman"/>
                <w:sz w:val="16"/>
                <w:szCs w:val="16"/>
                <w:lang w:val="en-US"/>
              </w:rPr>
            </w:pPr>
            <w:hyperlink r:id="rId15" w:history="1">
              <w:r w:rsidR="001F4A1C" w:rsidRPr="00CC67E8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https://saratovmer.ru/</w:t>
              </w:r>
            </w:hyperlink>
            <w:r w:rsidR="001F4A1C" w:rsidRPr="00CC67E8">
              <w:rPr>
                <w:rFonts w:ascii="Times New Roman" w:hAnsi="Times New Roman"/>
                <w:sz w:val="16"/>
                <w:szCs w:val="16"/>
                <w:lang w:val="en-US"/>
              </w:rPr>
              <w:br/>
            </w:r>
            <w:hyperlink r:id="rId16" w:history="1">
              <w:r w:rsidR="001F4A1C" w:rsidRPr="00CC67E8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https://orehovskoe.gosuslugi.ru/</w:t>
              </w:r>
            </w:hyperlink>
          </w:p>
          <w:p w:rsidR="001F4A1C" w:rsidRPr="00CC67E8" w:rsidRDefault="000748E2" w:rsidP="001F4A1C">
            <w:pPr>
              <w:pStyle w:val="a3"/>
              <w:ind w:left="78" w:hanging="311"/>
              <w:jc w:val="center"/>
              <w:rPr>
                <w:rStyle w:val="a7"/>
                <w:rFonts w:ascii="Times New Roman" w:hAnsi="Times New Roman"/>
                <w:sz w:val="16"/>
                <w:szCs w:val="16"/>
                <w:lang w:val="en-US"/>
              </w:rPr>
            </w:pPr>
            <w:hyperlink r:id="rId17" w:history="1">
              <w:r w:rsidR="001F4A1C" w:rsidRPr="00CC67E8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https://www.admbal.ru/</w:t>
              </w:r>
            </w:hyperlink>
          </w:p>
          <w:p w:rsidR="001F4A1C" w:rsidRPr="00CC67E8" w:rsidRDefault="000748E2" w:rsidP="001F4A1C">
            <w:pPr>
              <w:pStyle w:val="a3"/>
              <w:ind w:left="78" w:hanging="311"/>
              <w:jc w:val="center"/>
              <w:rPr>
                <w:rStyle w:val="a7"/>
                <w:rFonts w:ascii="Times New Roman" w:hAnsi="Times New Roman"/>
                <w:sz w:val="16"/>
                <w:szCs w:val="16"/>
                <w:lang w:val="en-US"/>
              </w:rPr>
            </w:pPr>
            <w:hyperlink r:id="rId18" w:history="1">
              <w:r w:rsidR="001F4A1C" w:rsidRPr="00CC67E8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http://www.admbal.ru/</w:t>
              </w:r>
            </w:hyperlink>
          </w:p>
          <w:p w:rsidR="001F4A1C" w:rsidRPr="00CC67E8" w:rsidRDefault="000748E2" w:rsidP="001F4A1C">
            <w:pPr>
              <w:pStyle w:val="a3"/>
              <w:ind w:left="78" w:hanging="311"/>
              <w:jc w:val="center"/>
              <w:rPr>
                <w:rStyle w:val="a7"/>
                <w:rFonts w:ascii="Times New Roman" w:hAnsi="Times New Roman"/>
                <w:sz w:val="16"/>
                <w:szCs w:val="16"/>
                <w:lang w:val="en-US"/>
              </w:rPr>
            </w:pPr>
            <w:hyperlink r:id="rId19" w:history="1">
              <w:r w:rsidR="001F4A1C" w:rsidRPr="00CC67E8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https://hvalynsksarmo.gosuslugi.ru</w:t>
              </w:r>
            </w:hyperlink>
          </w:p>
          <w:p w:rsidR="001F4A1C" w:rsidRPr="00CC67E8" w:rsidRDefault="000748E2" w:rsidP="001F4A1C">
            <w:pPr>
              <w:pStyle w:val="a3"/>
              <w:ind w:left="78" w:hanging="311"/>
              <w:jc w:val="center"/>
              <w:rPr>
                <w:rStyle w:val="a7"/>
                <w:rFonts w:ascii="Times New Roman" w:hAnsi="Times New Roman"/>
                <w:sz w:val="16"/>
                <w:szCs w:val="16"/>
                <w:lang w:val="en-US"/>
              </w:rPr>
            </w:pPr>
            <w:hyperlink r:id="rId20" w:history="1">
              <w:r w:rsidR="001F4A1C" w:rsidRPr="00CC67E8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http://hvalynsk.sarmo.ru/munitsipalnye-obrazovaniya-khvalynskogo-rayona/alekseevskoe-munitsipalnoe-obrazovanie/administratsiya/</w:t>
              </w:r>
            </w:hyperlink>
          </w:p>
          <w:p w:rsidR="001F4A1C" w:rsidRPr="00CC67E8" w:rsidRDefault="000748E2" w:rsidP="001F4A1C">
            <w:pPr>
              <w:pStyle w:val="a3"/>
              <w:ind w:left="78" w:hanging="311"/>
              <w:jc w:val="center"/>
              <w:rPr>
                <w:rStyle w:val="a7"/>
                <w:rFonts w:ascii="Times New Roman" w:hAnsi="Times New Roman"/>
                <w:sz w:val="16"/>
                <w:szCs w:val="16"/>
                <w:lang w:val="en-US"/>
              </w:rPr>
            </w:pPr>
            <w:hyperlink r:id="rId21" w:history="1">
              <w:r w:rsidR="001F4A1C" w:rsidRPr="00CC67E8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http://hvalynsk.sarmo.ru/munitsipalnye-obrazovaniya-khvalynskogo-rayona/sosnovo-mazinskoe-munitsipalnoe-obrazovanie/nashe-poselenie/obshchaya-informatsiya.php</w:t>
              </w:r>
            </w:hyperlink>
          </w:p>
          <w:p w:rsidR="001F4A1C" w:rsidRPr="00CC67E8" w:rsidRDefault="000748E2" w:rsidP="001F4A1C">
            <w:pPr>
              <w:pStyle w:val="a3"/>
              <w:ind w:left="78" w:hanging="311"/>
              <w:jc w:val="center"/>
              <w:rPr>
                <w:rStyle w:val="a7"/>
                <w:rFonts w:ascii="Times New Roman" w:hAnsi="Times New Roman"/>
                <w:sz w:val="16"/>
                <w:szCs w:val="16"/>
                <w:lang w:val="en-US"/>
              </w:rPr>
            </w:pPr>
            <w:hyperlink r:id="rId22" w:history="1">
              <w:r w:rsidR="001F4A1C" w:rsidRPr="00CC67E8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http://hvalynsk.sarmo.ru/munitsipalnye-obrazovaniya-khvalynskogo-rayona/elshanskoe-munitsipalnoe-obrazovanie/administratsiya-elshanskogo-mo/</w:t>
              </w:r>
            </w:hyperlink>
          </w:p>
          <w:p w:rsidR="001F4A1C" w:rsidRPr="00CC67E8" w:rsidRDefault="000748E2" w:rsidP="001F4A1C">
            <w:pPr>
              <w:pStyle w:val="a3"/>
              <w:ind w:left="78" w:hanging="311"/>
              <w:jc w:val="center"/>
              <w:rPr>
                <w:rStyle w:val="a7"/>
                <w:rFonts w:ascii="Times New Roman" w:hAnsi="Times New Roman"/>
                <w:sz w:val="16"/>
                <w:szCs w:val="16"/>
                <w:lang w:val="en-US"/>
              </w:rPr>
            </w:pPr>
            <w:hyperlink r:id="rId23" w:history="1">
              <w:r w:rsidR="001F4A1C" w:rsidRPr="00CC67E8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http://hvalynsk.sarmo.ru/munitsipalnye-obrazovaniya-khvalynskogo-rayona/blagodatinskoe-munitsipalnoe-obrazovanie/informatsiya.php</w:t>
              </w:r>
            </w:hyperlink>
          </w:p>
          <w:p w:rsidR="001F4A1C" w:rsidRPr="00CC67E8" w:rsidRDefault="000748E2" w:rsidP="001F4A1C">
            <w:pPr>
              <w:pStyle w:val="a3"/>
              <w:ind w:left="78" w:hanging="311"/>
              <w:jc w:val="center"/>
              <w:rPr>
                <w:rStyle w:val="a7"/>
                <w:rFonts w:ascii="Times New Roman" w:hAnsi="Times New Roman"/>
                <w:sz w:val="16"/>
                <w:szCs w:val="16"/>
                <w:lang w:val="en-US"/>
              </w:rPr>
            </w:pPr>
            <w:hyperlink r:id="rId24" w:history="1">
              <w:r w:rsidR="001F4A1C" w:rsidRPr="00CC67E8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http://hvalynsk.sarmo.ru/munitsipalnye-obrazovaniya-khvalynskogo-rayona/severnoe-munitsipalnoe-obrazovanie/</w:t>
              </w:r>
            </w:hyperlink>
          </w:p>
          <w:p w:rsidR="001F4A1C" w:rsidRPr="00CC67E8" w:rsidRDefault="000748E2" w:rsidP="001F4A1C">
            <w:pPr>
              <w:pStyle w:val="a3"/>
              <w:ind w:hanging="311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hyperlink r:id="rId25" w:history="1">
              <w:r w:rsidR="001F4A1C" w:rsidRPr="00CC67E8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http://hvalynsk.sarmo.ru/munitsipalnye-obrazovaniya-khvalynskogo-rayona/vozrozhdencheskoe-munitsipalnoe-obrazovanie/obshchaya-informatsiya/</w:t>
              </w:r>
            </w:hyperlink>
          </w:p>
          <w:p w:rsidR="001F4A1C" w:rsidRPr="00CC67E8" w:rsidRDefault="001F4A1C" w:rsidP="001F4A1C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CC67E8">
              <w:rPr>
                <w:rFonts w:ascii="Times New Roman" w:hAnsi="Times New Roman"/>
                <w:sz w:val="16"/>
                <w:szCs w:val="16"/>
              </w:rPr>
              <w:t>ходатайстве</w:t>
            </w:r>
            <w:proofErr w:type="gramEnd"/>
            <w:r w:rsidRPr="00CC67E8">
              <w:rPr>
                <w:rFonts w:ascii="Times New Roman" w:hAnsi="Times New Roman"/>
                <w:sz w:val="16"/>
                <w:szCs w:val="16"/>
              </w:rPr>
              <w:t xml:space="preserve"> об установлении публичного сервитута)</w:t>
            </w:r>
          </w:p>
        </w:tc>
      </w:tr>
      <w:tr w:rsidR="001F4A1C" w:rsidRPr="00CC67E8" w:rsidTr="004E2A46">
        <w:trPr>
          <w:trHeight w:val="20"/>
        </w:trPr>
        <w:tc>
          <w:tcPr>
            <w:tcW w:w="642" w:type="dxa"/>
            <w:vAlign w:val="center"/>
          </w:tcPr>
          <w:p w:rsidR="001F4A1C" w:rsidRPr="00CC67E8" w:rsidRDefault="002338EA" w:rsidP="001F4A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423" w:type="dxa"/>
            <w:gridSpan w:val="5"/>
            <w:vAlign w:val="center"/>
          </w:tcPr>
          <w:p w:rsidR="001F4A1C" w:rsidRPr="00CC67E8" w:rsidRDefault="001F4A1C" w:rsidP="001F4A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 xml:space="preserve">Дополнительно по всем вопросам можно обращаться: </w:t>
            </w:r>
          </w:p>
          <w:p w:rsidR="001F4A1C" w:rsidRPr="00CC67E8" w:rsidRDefault="001F4A1C" w:rsidP="001F4A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Филиал ПАО «Россети» – МЭС Волги: 443100, г. Самара, ул. Молодогвардейская, 226</w:t>
            </w:r>
            <w:r w:rsidRPr="00CC67E8">
              <w:rPr>
                <w:rFonts w:ascii="Times New Roman" w:hAnsi="Times New Roman"/>
                <w:sz w:val="16"/>
                <w:szCs w:val="16"/>
              </w:rPr>
              <w:br/>
              <w:t>тел. +7 (846) 339-63-59</w:t>
            </w:r>
          </w:p>
        </w:tc>
      </w:tr>
      <w:tr w:rsidR="001F4A1C" w:rsidRPr="00CC67E8" w:rsidTr="004E2A46">
        <w:trPr>
          <w:trHeight w:val="20"/>
        </w:trPr>
        <w:tc>
          <w:tcPr>
            <w:tcW w:w="642" w:type="dxa"/>
            <w:vAlign w:val="center"/>
          </w:tcPr>
          <w:p w:rsidR="001F4A1C" w:rsidRPr="00CC67E8" w:rsidRDefault="002338EA" w:rsidP="001F4A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423" w:type="dxa"/>
            <w:gridSpan w:val="5"/>
            <w:vAlign w:val="center"/>
          </w:tcPr>
          <w:p w:rsidR="001F4A1C" w:rsidRPr="00CC67E8" w:rsidRDefault="001F4A1C" w:rsidP="001F4A1C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 xml:space="preserve">Графическое описание местоположения границ публичного сервитута, </w:t>
            </w:r>
            <w:r w:rsidRPr="00CC67E8">
              <w:rPr>
                <w:rFonts w:ascii="Times New Roman" w:hAnsi="Times New Roman"/>
                <w:sz w:val="16"/>
                <w:szCs w:val="16"/>
              </w:rPr>
              <w:br/>
              <w:t xml:space="preserve">а также перечень координат характерных точек этих границ </w:t>
            </w:r>
            <w:r w:rsidRPr="00CC67E8">
              <w:rPr>
                <w:rFonts w:ascii="Times New Roman" w:hAnsi="Times New Roman"/>
                <w:sz w:val="16"/>
                <w:szCs w:val="16"/>
              </w:rPr>
              <w:br/>
              <w:t>прилагается к сообщению</w:t>
            </w:r>
          </w:p>
          <w:p w:rsidR="001F4A1C" w:rsidRPr="00CC67E8" w:rsidRDefault="001F4A1C" w:rsidP="001F4A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67E8">
              <w:rPr>
                <w:rFonts w:ascii="Times New Roman" w:hAnsi="Times New Roman"/>
                <w:sz w:val="16"/>
                <w:szCs w:val="16"/>
              </w:rPr>
              <w:t>(описание местоположения границ публичного сервитута)</w:t>
            </w:r>
          </w:p>
        </w:tc>
      </w:tr>
    </w:tbl>
    <w:p w:rsidR="007D6B65" w:rsidRPr="00CC67E8" w:rsidRDefault="007D6B65" w:rsidP="0037060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7D6B65" w:rsidRPr="00CC67E8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altName w:val="汉仪中等线KW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F58"/>
    <w:rsid w:val="00004F95"/>
    <w:rsid w:val="0002073B"/>
    <w:rsid w:val="00046EBD"/>
    <w:rsid w:val="0004740E"/>
    <w:rsid w:val="00070C83"/>
    <w:rsid w:val="000722B1"/>
    <w:rsid w:val="000748E2"/>
    <w:rsid w:val="0009033F"/>
    <w:rsid w:val="0009420B"/>
    <w:rsid w:val="000A4C2C"/>
    <w:rsid w:val="000D4AE1"/>
    <w:rsid w:val="00103A7D"/>
    <w:rsid w:val="00132574"/>
    <w:rsid w:val="00157983"/>
    <w:rsid w:val="00175D7D"/>
    <w:rsid w:val="00191AA8"/>
    <w:rsid w:val="001A3FCD"/>
    <w:rsid w:val="001A5A50"/>
    <w:rsid w:val="001E24AF"/>
    <w:rsid w:val="001E7046"/>
    <w:rsid w:val="001F4A1C"/>
    <w:rsid w:val="0021020F"/>
    <w:rsid w:val="00217C48"/>
    <w:rsid w:val="00230898"/>
    <w:rsid w:val="002338EA"/>
    <w:rsid w:val="00251A29"/>
    <w:rsid w:val="00267455"/>
    <w:rsid w:val="002827A1"/>
    <w:rsid w:val="002A6BF8"/>
    <w:rsid w:val="002B2100"/>
    <w:rsid w:val="002C559D"/>
    <w:rsid w:val="002F2E07"/>
    <w:rsid w:val="002F75E5"/>
    <w:rsid w:val="00314D58"/>
    <w:rsid w:val="00321B49"/>
    <w:rsid w:val="00331E7C"/>
    <w:rsid w:val="00370609"/>
    <w:rsid w:val="00371966"/>
    <w:rsid w:val="003B46BB"/>
    <w:rsid w:val="003D5AC3"/>
    <w:rsid w:val="003E2DBD"/>
    <w:rsid w:val="003F373A"/>
    <w:rsid w:val="004222E1"/>
    <w:rsid w:val="00426433"/>
    <w:rsid w:val="00457508"/>
    <w:rsid w:val="00462824"/>
    <w:rsid w:val="00466AE0"/>
    <w:rsid w:val="0047157E"/>
    <w:rsid w:val="0048623F"/>
    <w:rsid w:val="004A0CB1"/>
    <w:rsid w:val="004A0D50"/>
    <w:rsid w:val="004A57B4"/>
    <w:rsid w:val="004B6C77"/>
    <w:rsid w:val="004D0C0D"/>
    <w:rsid w:val="004E2A46"/>
    <w:rsid w:val="004F0619"/>
    <w:rsid w:val="004F442E"/>
    <w:rsid w:val="00512D33"/>
    <w:rsid w:val="00533E0C"/>
    <w:rsid w:val="00571CF7"/>
    <w:rsid w:val="0058612F"/>
    <w:rsid w:val="00590AFA"/>
    <w:rsid w:val="005A46EC"/>
    <w:rsid w:val="005B57DC"/>
    <w:rsid w:val="005C10BA"/>
    <w:rsid w:val="005D24F0"/>
    <w:rsid w:val="005F7EB3"/>
    <w:rsid w:val="006048E8"/>
    <w:rsid w:val="00607A54"/>
    <w:rsid w:val="00647621"/>
    <w:rsid w:val="0066067A"/>
    <w:rsid w:val="0066329F"/>
    <w:rsid w:val="00684F78"/>
    <w:rsid w:val="00692C89"/>
    <w:rsid w:val="00696186"/>
    <w:rsid w:val="006A6EE7"/>
    <w:rsid w:val="006B1FEC"/>
    <w:rsid w:val="006C762D"/>
    <w:rsid w:val="007814BD"/>
    <w:rsid w:val="0079045D"/>
    <w:rsid w:val="00791EC9"/>
    <w:rsid w:val="007B4838"/>
    <w:rsid w:val="007C00EF"/>
    <w:rsid w:val="007C6C3F"/>
    <w:rsid w:val="007D6B65"/>
    <w:rsid w:val="007E2E2D"/>
    <w:rsid w:val="007F17DC"/>
    <w:rsid w:val="00807501"/>
    <w:rsid w:val="00831F2A"/>
    <w:rsid w:val="00837B1B"/>
    <w:rsid w:val="00855098"/>
    <w:rsid w:val="0087646D"/>
    <w:rsid w:val="008A6BD0"/>
    <w:rsid w:val="008A7BE3"/>
    <w:rsid w:val="008B7C75"/>
    <w:rsid w:val="008C03D5"/>
    <w:rsid w:val="008F4A13"/>
    <w:rsid w:val="00913054"/>
    <w:rsid w:val="009370B3"/>
    <w:rsid w:val="00947A5D"/>
    <w:rsid w:val="00950F11"/>
    <w:rsid w:val="00962939"/>
    <w:rsid w:val="009739D9"/>
    <w:rsid w:val="009900BE"/>
    <w:rsid w:val="009D44D3"/>
    <w:rsid w:val="009F57C9"/>
    <w:rsid w:val="00A31693"/>
    <w:rsid w:val="00A50B57"/>
    <w:rsid w:val="00A53E8D"/>
    <w:rsid w:val="00A63F58"/>
    <w:rsid w:val="00A83972"/>
    <w:rsid w:val="00A95CBE"/>
    <w:rsid w:val="00AB5D3D"/>
    <w:rsid w:val="00AD3AC5"/>
    <w:rsid w:val="00AD5DAC"/>
    <w:rsid w:val="00B03EE7"/>
    <w:rsid w:val="00B26BE1"/>
    <w:rsid w:val="00B311F6"/>
    <w:rsid w:val="00B32645"/>
    <w:rsid w:val="00B348AB"/>
    <w:rsid w:val="00B47239"/>
    <w:rsid w:val="00B54946"/>
    <w:rsid w:val="00B67D28"/>
    <w:rsid w:val="00B95BB1"/>
    <w:rsid w:val="00BF3D5C"/>
    <w:rsid w:val="00C001D9"/>
    <w:rsid w:val="00C157C3"/>
    <w:rsid w:val="00C174AC"/>
    <w:rsid w:val="00C33EAF"/>
    <w:rsid w:val="00C56B7C"/>
    <w:rsid w:val="00C71687"/>
    <w:rsid w:val="00C85C28"/>
    <w:rsid w:val="00C85C87"/>
    <w:rsid w:val="00CB5D27"/>
    <w:rsid w:val="00CC67E8"/>
    <w:rsid w:val="00CD088E"/>
    <w:rsid w:val="00CD64AF"/>
    <w:rsid w:val="00CE6F3F"/>
    <w:rsid w:val="00D201AA"/>
    <w:rsid w:val="00D223EB"/>
    <w:rsid w:val="00D75C35"/>
    <w:rsid w:val="00D92B0E"/>
    <w:rsid w:val="00DB4EDE"/>
    <w:rsid w:val="00DE6C49"/>
    <w:rsid w:val="00E04F65"/>
    <w:rsid w:val="00E152CA"/>
    <w:rsid w:val="00E34E31"/>
    <w:rsid w:val="00E34F95"/>
    <w:rsid w:val="00E44077"/>
    <w:rsid w:val="00E50BA6"/>
    <w:rsid w:val="00E7734B"/>
    <w:rsid w:val="00E95A48"/>
    <w:rsid w:val="00EA395B"/>
    <w:rsid w:val="00EA6D1B"/>
    <w:rsid w:val="00EB3E8A"/>
    <w:rsid w:val="00EF6684"/>
    <w:rsid w:val="00F13192"/>
    <w:rsid w:val="00F206BA"/>
    <w:rsid w:val="00F35483"/>
    <w:rsid w:val="00F61E10"/>
    <w:rsid w:val="00F66826"/>
    <w:rsid w:val="00F80192"/>
    <w:rsid w:val="00FA3773"/>
    <w:rsid w:val="00FA49D2"/>
    <w:rsid w:val="00FB79A0"/>
    <w:rsid w:val="00FC2C50"/>
    <w:rsid w:val="00FE1D98"/>
    <w:rsid w:val="00FF1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32645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370609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F13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F13192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1F4A1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32645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370609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F13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F13192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1F4A1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irokobuerakskoe-r64.gosweb.gosuslugi.ru/" TargetMode="External"/><Relationship Id="rId13" Type="http://schemas.openxmlformats.org/officeDocument/2006/relationships/hyperlink" Target="https://adm-sinodskoe.ru/" TargetMode="External"/><Relationship Id="rId18" Type="http://schemas.openxmlformats.org/officeDocument/2006/relationships/hyperlink" Target="http://www.admbal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hvalynsk.sarmo.ru/munitsipalnye-obrazovaniya-khvalynskogo-rayona/sosnovo-mazinskoe-munitsipalnoe-obrazovanie/nashe-poselenie/obshchaya-informatsiya.php" TargetMode="External"/><Relationship Id="rId7" Type="http://schemas.openxmlformats.org/officeDocument/2006/relationships/hyperlink" Target="http://&#1074;&#1086;&#1083;&#1100;&#1089;&#1082;.&#1088;&#1092;/" TargetMode="External"/><Relationship Id="rId12" Type="http://schemas.openxmlformats.org/officeDocument/2006/relationships/hyperlink" Target="https://kurilovskoe-r64.gosweb.gosuslugi.ru/" TargetMode="External"/><Relationship Id="rId17" Type="http://schemas.openxmlformats.org/officeDocument/2006/relationships/hyperlink" Target="https://www.admbal.ru/" TargetMode="External"/><Relationship Id="rId25" Type="http://schemas.openxmlformats.org/officeDocument/2006/relationships/hyperlink" Target="http://hvalynsk.sarmo.ru/munitsipalnye-obrazovaniya-khvalynskogo-rayona/vozrozhdencheskoe-munitsipalnoe-obrazovanie/obshchaya-informatsiy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rehovskoe.gosuslugi.ru/" TargetMode="External"/><Relationship Id="rId20" Type="http://schemas.openxmlformats.org/officeDocument/2006/relationships/hyperlink" Target="http://hvalynsk.sarmo.ru/munitsipalnye-obrazovaniya-khvalynskogo-rayona/alekseevskoe-munitsipalnoe-obrazovanie/administratsiy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inenergo.gov.ru/" TargetMode="External"/><Relationship Id="rId11" Type="http://schemas.openxmlformats.org/officeDocument/2006/relationships/hyperlink" Target="https://sennoe-r64.gosweb.gosuslugi.ru/" TargetMode="External"/><Relationship Id="rId24" Type="http://schemas.openxmlformats.org/officeDocument/2006/relationships/hyperlink" Target="http://hvalynsk.sarmo.ru/munitsipalnye-obrazovaniya-khvalynskogo-rayona/severnoe-munitsipalnoe-obrazovani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aratovmer.ru/" TargetMode="External"/><Relationship Id="rId23" Type="http://schemas.openxmlformats.org/officeDocument/2006/relationships/hyperlink" Target="http://hvalynsk.sarmo.ru/munitsipalnye-obrazovaniya-khvalynskogo-rayona/blagodatinskoe-munitsipalnoe-obrazovanie/informatsiya.php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ttps://talalixinskoe-r64.gosweb.gosuslugi.ru/" TargetMode="External"/><Relationship Id="rId19" Type="http://schemas.openxmlformats.org/officeDocument/2006/relationships/hyperlink" Target="https://hvalynsksarmo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rsinskoe-r64.gosweb.gosuslugi.ru/" TargetMode="External"/><Relationship Id="rId14" Type="http://schemas.openxmlformats.org/officeDocument/2006/relationships/hyperlink" Target="https://elshanskoe-r64.gosweb.gosuslugi.ru/" TargetMode="External"/><Relationship Id="rId22" Type="http://schemas.openxmlformats.org/officeDocument/2006/relationships/hyperlink" Target="http://hvalynsk.sarmo.ru/munitsipalnye-obrazovaniya-khvalynskogo-rayona/elshanskoe-munitsipalnoe-obrazovanie/administratsiya-elshanskogo-mo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DD534-D410-4CB0-B980-C21D9277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59</Pages>
  <Words>25782</Words>
  <Characters>146960</Characters>
  <Application>Microsoft Office Word</Application>
  <DocSecurity>0</DocSecurity>
  <Lines>1224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Пользователь</cp:lastModifiedBy>
  <cp:revision>2</cp:revision>
  <cp:lastPrinted>2019-08-27T09:19:00Z</cp:lastPrinted>
  <dcterms:created xsi:type="dcterms:W3CDTF">2026-03-19T13:07:00Z</dcterms:created>
  <dcterms:modified xsi:type="dcterms:W3CDTF">2026-03-19T13:07:00Z</dcterms:modified>
</cp:coreProperties>
</file>