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7D56" w:rsidRPr="00FA5DDF" w:rsidRDefault="00C67D56" w:rsidP="00C67D56">
      <w:pPr>
        <w:rPr>
          <w:rFonts w:ascii="PT Astra Serif" w:hAnsi="PT Astra Serif"/>
        </w:rPr>
      </w:pPr>
      <w:r>
        <w:rPr>
          <w:rFonts w:ascii="PT Astra Serif" w:hAnsi="PT Astra Serif"/>
          <w:noProof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3163570</wp:posOffset>
            </wp:positionH>
            <wp:positionV relativeFrom="paragraph">
              <wp:posOffset>-27940</wp:posOffset>
            </wp:positionV>
            <wp:extent cx="468630" cy="580390"/>
            <wp:effectExtent l="19050" t="0" r="7620" b="0"/>
            <wp:wrapTopAndBottom/>
            <wp:docPr id="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" cy="580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pPr w:leftFromText="180" w:rightFromText="180" w:vertAnchor="page" w:horzAnchor="margin" w:tblpXSpec="center" w:tblpY="1771"/>
        <w:tblW w:w="10421" w:type="dxa"/>
        <w:tblLayout w:type="fixed"/>
        <w:tblLook w:val="0000"/>
      </w:tblPr>
      <w:tblGrid>
        <w:gridCol w:w="10421"/>
      </w:tblGrid>
      <w:tr w:rsidR="00C67D56" w:rsidRPr="00FA5DDF" w:rsidTr="007E2482">
        <w:trPr>
          <w:trHeight w:val="1297"/>
        </w:trPr>
        <w:tc>
          <w:tcPr>
            <w:tcW w:w="10421" w:type="dxa"/>
          </w:tcPr>
          <w:p w:rsidR="00C67D56" w:rsidRPr="00FA5DDF" w:rsidRDefault="00C67D56" w:rsidP="007E2482">
            <w:pPr>
              <w:pStyle w:val="FR1"/>
              <w:tabs>
                <w:tab w:val="left" w:pos="4678"/>
              </w:tabs>
              <w:spacing w:line="240" w:lineRule="auto"/>
              <w:ind w:left="0" w:right="190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</w:rPr>
            </w:pPr>
          </w:p>
          <w:p w:rsidR="00C67D56" w:rsidRDefault="00C67D56" w:rsidP="007E2482">
            <w:pPr>
              <w:pStyle w:val="FR1"/>
              <w:tabs>
                <w:tab w:val="left" w:pos="4678"/>
              </w:tabs>
              <w:spacing w:line="240" w:lineRule="auto"/>
              <w:ind w:left="0" w:right="190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</w:rPr>
            </w:pPr>
            <w:r w:rsidRPr="00FA5DDF">
              <w:rPr>
                <w:rFonts w:ascii="PT Astra Serif" w:hAnsi="PT Astra Serif"/>
                <w:b/>
                <w:color w:val="000000"/>
                <w:sz w:val="28"/>
                <w:szCs w:val="28"/>
              </w:rPr>
              <w:t>АДМИНИСТРАЦИЯ</w:t>
            </w:r>
          </w:p>
          <w:p w:rsidR="00C67D56" w:rsidRPr="00FA5DDF" w:rsidRDefault="00C67D56" w:rsidP="007E2482">
            <w:pPr>
              <w:pStyle w:val="FR1"/>
              <w:tabs>
                <w:tab w:val="left" w:pos="4678"/>
              </w:tabs>
              <w:spacing w:line="240" w:lineRule="auto"/>
              <w:ind w:left="0" w:right="190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b/>
                <w:color w:val="000000"/>
                <w:sz w:val="28"/>
                <w:szCs w:val="28"/>
              </w:rPr>
              <w:t>ЕЛШАНСКОГО МУНИЦИПАЛЬНОГО ОБРАЗОВАНИЯ</w:t>
            </w:r>
          </w:p>
          <w:p w:rsidR="00C67D56" w:rsidRPr="00FA5DDF" w:rsidRDefault="00C67D56" w:rsidP="007E2482">
            <w:pPr>
              <w:pStyle w:val="FR1"/>
              <w:spacing w:line="240" w:lineRule="auto"/>
              <w:ind w:left="0" w:right="4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</w:rPr>
            </w:pPr>
            <w:r w:rsidRPr="00FA5DDF">
              <w:rPr>
                <w:rFonts w:ascii="PT Astra Serif" w:hAnsi="PT Astra Serif"/>
                <w:b/>
                <w:color w:val="000000"/>
                <w:sz w:val="28"/>
                <w:szCs w:val="28"/>
              </w:rPr>
              <w:t>ХВАЛЫНСКОГО МУНИЦИПАЛЬНОГО РАЙОНА</w:t>
            </w:r>
          </w:p>
          <w:p w:rsidR="00C67D56" w:rsidRPr="00FA5DDF" w:rsidRDefault="00C67D56" w:rsidP="007E2482">
            <w:pPr>
              <w:pStyle w:val="FR1"/>
              <w:spacing w:line="240" w:lineRule="auto"/>
              <w:ind w:left="0" w:right="4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</w:rPr>
            </w:pPr>
            <w:r w:rsidRPr="00FA5DDF">
              <w:rPr>
                <w:rFonts w:ascii="PT Astra Serif" w:hAnsi="PT Astra Serif"/>
                <w:b/>
                <w:color w:val="000000"/>
                <w:sz w:val="28"/>
                <w:szCs w:val="28"/>
              </w:rPr>
              <w:t>САРАТОВСКОЙ ОБЛАСТИ</w:t>
            </w:r>
          </w:p>
          <w:p w:rsidR="00C67D56" w:rsidRPr="00FA5DDF" w:rsidRDefault="00C67D56" w:rsidP="007E2482">
            <w:pPr>
              <w:pStyle w:val="FR1"/>
              <w:spacing w:line="240" w:lineRule="auto"/>
              <w:ind w:left="0" w:right="4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</w:rPr>
            </w:pPr>
          </w:p>
          <w:p w:rsidR="00C67D56" w:rsidRPr="00FA5DDF" w:rsidRDefault="00C67D56" w:rsidP="007E2482">
            <w:pPr>
              <w:pStyle w:val="FR1"/>
              <w:spacing w:line="240" w:lineRule="auto"/>
              <w:ind w:left="0" w:right="4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</w:rPr>
            </w:pPr>
            <w:proofErr w:type="gramStart"/>
            <w:r w:rsidRPr="00FA5DDF">
              <w:rPr>
                <w:rFonts w:ascii="PT Astra Serif" w:hAnsi="PT Astra Serif"/>
                <w:b/>
                <w:sz w:val="28"/>
                <w:szCs w:val="28"/>
              </w:rPr>
              <w:t>П</w:t>
            </w:r>
            <w:proofErr w:type="gramEnd"/>
            <w:r w:rsidRPr="00FA5DDF">
              <w:rPr>
                <w:rFonts w:ascii="PT Astra Serif" w:hAnsi="PT Astra Serif"/>
                <w:b/>
                <w:sz w:val="28"/>
                <w:szCs w:val="28"/>
              </w:rPr>
              <w:t xml:space="preserve"> О С Т А Н О В Л Е Н И Е</w:t>
            </w:r>
          </w:p>
        </w:tc>
      </w:tr>
      <w:tr w:rsidR="00C67D56" w:rsidRPr="00FA5DDF" w:rsidTr="007E2482">
        <w:tblPrEx>
          <w:tblLook w:val="04A0"/>
        </w:tblPrEx>
        <w:trPr>
          <w:trHeight w:val="609"/>
        </w:trPr>
        <w:tc>
          <w:tcPr>
            <w:tcW w:w="10421" w:type="dxa"/>
            <w:hideMark/>
          </w:tcPr>
          <w:p w:rsidR="00C67D56" w:rsidRPr="00FA5DDF" w:rsidRDefault="00C67D56" w:rsidP="007E2482">
            <w:pPr>
              <w:pStyle w:val="FR1"/>
              <w:tabs>
                <w:tab w:val="left" w:pos="9465"/>
              </w:tabs>
              <w:spacing w:line="256" w:lineRule="auto"/>
              <w:ind w:left="0" w:right="-391"/>
              <w:jc w:val="left"/>
              <w:outlineLvl w:val="0"/>
              <w:rPr>
                <w:rFonts w:ascii="PT Astra Serif" w:hAnsi="PT Astra Serif"/>
                <w:sz w:val="28"/>
              </w:rPr>
            </w:pPr>
            <w:r w:rsidRPr="00FA5DDF">
              <w:rPr>
                <w:rFonts w:ascii="PT Astra Serif" w:hAnsi="PT Astra Serif"/>
                <w:sz w:val="28"/>
              </w:rPr>
              <w:tab/>
            </w:r>
          </w:p>
          <w:p w:rsidR="00C67D56" w:rsidRPr="00FA5DDF" w:rsidRDefault="00C67D56" w:rsidP="007E2482">
            <w:pPr>
              <w:pStyle w:val="FR1"/>
              <w:spacing w:line="240" w:lineRule="auto"/>
              <w:ind w:left="4146" w:right="34" w:hanging="3969"/>
              <w:jc w:val="left"/>
              <w:outlineLvl w:val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</w:rPr>
              <w:t xml:space="preserve">          11 августа 2026 года</w:t>
            </w:r>
            <w:r w:rsidRPr="00FA5DDF">
              <w:rPr>
                <w:rFonts w:ascii="PT Astra Serif" w:hAnsi="PT Astra Serif"/>
                <w:sz w:val="28"/>
              </w:rPr>
              <w:t xml:space="preserve">              </w:t>
            </w:r>
            <w:r w:rsidR="00842FB4">
              <w:rPr>
                <w:rFonts w:ascii="PT Astra Serif" w:hAnsi="PT Astra Serif"/>
                <w:sz w:val="28"/>
              </w:rPr>
              <w:t xml:space="preserve">         </w:t>
            </w:r>
            <w:r w:rsidRPr="00FA5DDF">
              <w:rPr>
                <w:rFonts w:ascii="PT Astra Serif" w:hAnsi="PT Astra Serif"/>
                <w:sz w:val="28"/>
              </w:rPr>
              <w:t xml:space="preserve">         </w:t>
            </w:r>
            <w:r>
              <w:rPr>
                <w:rFonts w:ascii="PT Astra Serif" w:hAnsi="PT Astra Serif"/>
                <w:sz w:val="28"/>
              </w:rPr>
              <w:t xml:space="preserve">   </w:t>
            </w:r>
            <w:r w:rsidRPr="00FA5DDF">
              <w:rPr>
                <w:rFonts w:ascii="PT Astra Serif" w:hAnsi="PT Astra Serif"/>
                <w:sz w:val="28"/>
              </w:rPr>
              <w:t xml:space="preserve">             </w:t>
            </w:r>
            <w:r>
              <w:rPr>
                <w:rFonts w:ascii="PT Astra Serif" w:hAnsi="PT Astra Serif"/>
                <w:sz w:val="28"/>
              </w:rPr>
              <w:t xml:space="preserve">  </w:t>
            </w:r>
            <w:r w:rsidR="006E4677">
              <w:rPr>
                <w:rFonts w:ascii="PT Astra Serif" w:hAnsi="PT Astra Serif"/>
                <w:sz w:val="28"/>
              </w:rPr>
              <w:t xml:space="preserve">     </w:t>
            </w:r>
            <w:r>
              <w:rPr>
                <w:rFonts w:ascii="PT Astra Serif" w:hAnsi="PT Astra Serif"/>
                <w:sz w:val="28"/>
              </w:rPr>
              <w:t xml:space="preserve">           </w:t>
            </w:r>
            <w:r w:rsidRPr="00FA5DDF">
              <w:rPr>
                <w:rFonts w:ascii="PT Astra Serif" w:hAnsi="PT Astra Serif"/>
                <w:sz w:val="28"/>
              </w:rPr>
              <w:t xml:space="preserve">    </w:t>
            </w:r>
            <w:r>
              <w:rPr>
                <w:rFonts w:ascii="PT Astra Serif" w:hAnsi="PT Astra Serif"/>
                <w:sz w:val="28"/>
              </w:rPr>
              <w:t xml:space="preserve">  </w:t>
            </w:r>
            <w:r w:rsidRPr="00FA5DDF">
              <w:rPr>
                <w:rFonts w:ascii="PT Astra Serif" w:hAnsi="PT Astra Serif"/>
                <w:sz w:val="28"/>
              </w:rPr>
              <w:t xml:space="preserve"> </w:t>
            </w:r>
            <w:r>
              <w:rPr>
                <w:rFonts w:ascii="PT Astra Serif" w:hAnsi="PT Astra Serif"/>
                <w:sz w:val="28"/>
              </w:rPr>
              <w:t xml:space="preserve"> № 44</w:t>
            </w:r>
            <w:r w:rsidRPr="00FA5DDF">
              <w:rPr>
                <w:rFonts w:ascii="PT Astra Serif" w:hAnsi="PT Astra Serif"/>
                <w:sz w:val="28"/>
                <w:szCs w:val="28"/>
              </w:rPr>
              <w:t xml:space="preserve">                                                                                      </w:t>
            </w:r>
            <w:r w:rsidRPr="006E4677">
              <w:rPr>
                <w:rFonts w:ascii="PT Astra Serif" w:hAnsi="PT Astra Serif"/>
                <w:sz w:val="24"/>
                <w:szCs w:val="24"/>
              </w:rPr>
              <w:t>с</w:t>
            </w:r>
            <w:proofErr w:type="gramStart"/>
            <w:r w:rsidRPr="006E4677">
              <w:rPr>
                <w:rFonts w:ascii="PT Astra Serif" w:hAnsi="PT Astra Serif"/>
                <w:sz w:val="24"/>
                <w:szCs w:val="24"/>
              </w:rPr>
              <w:t>.Е</w:t>
            </w:r>
            <w:proofErr w:type="gramEnd"/>
            <w:r w:rsidRPr="006E4677">
              <w:rPr>
                <w:rFonts w:ascii="PT Astra Serif" w:hAnsi="PT Astra Serif"/>
                <w:sz w:val="24"/>
                <w:szCs w:val="24"/>
              </w:rPr>
              <w:t>лшанка</w:t>
            </w:r>
          </w:p>
          <w:p w:rsidR="00C67D56" w:rsidRPr="00FA5DDF" w:rsidRDefault="00C67D56" w:rsidP="007E2482">
            <w:pPr>
              <w:pStyle w:val="FR1"/>
              <w:spacing w:line="240" w:lineRule="auto"/>
              <w:ind w:left="0" w:right="175"/>
              <w:jc w:val="both"/>
              <w:outlineLvl w:val="0"/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C67D56" w:rsidRPr="00FA5DDF" w:rsidRDefault="00C67D56" w:rsidP="007E2482">
            <w:pPr>
              <w:pStyle w:val="FR1"/>
              <w:spacing w:line="240" w:lineRule="auto"/>
              <w:ind w:left="318" w:right="175"/>
              <w:jc w:val="both"/>
              <w:outlineLvl w:val="0"/>
              <w:rPr>
                <w:rFonts w:ascii="PT Astra Serif" w:hAnsi="PT Astra Serif"/>
                <w:b/>
                <w:sz w:val="28"/>
                <w:szCs w:val="28"/>
              </w:rPr>
            </w:pPr>
            <w:r w:rsidRPr="00FA5DDF">
              <w:rPr>
                <w:rFonts w:ascii="PT Astra Serif" w:hAnsi="PT Astra Serif"/>
                <w:b/>
                <w:sz w:val="28"/>
                <w:szCs w:val="28"/>
              </w:rPr>
              <w:t xml:space="preserve">О присвоении адреса объектам адресации в ходе проведения  актуализации сведений об адресах объектов адресации на территории 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Елшанского муниципального образования </w:t>
            </w:r>
            <w:r w:rsidRPr="00FA5DDF">
              <w:rPr>
                <w:rFonts w:ascii="PT Astra Serif" w:hAnsi="PT Astra Serif"/>
                <w:b/>
                <w:sz w:val="28"/>
                <w:szCs w:val="28"/>
              </w:rPr>
              <w:t xml:space="preserve"> Хвалынского муниципального района Саратовской области</w:t>
            </w:r>
          </w:p>
        </w:tc>
      </w:tr>
    </w:tbl>
    <w:p w:rsidR="00C67D56" w:rsidRPr="00FA5DDF" w:rsidRDefault="00C67D56" w:rsidP="00C67D56">
      <w:pPr>
        <w:pStyle w:val="21"/>
        <w:ind w:right="-1" w:firstLine="708"/>
        <w:rPr>
          <w:rFonts w:ascii="PT Astra Serif" w:hAnsi="PT Astra Serif"/>
          <w:sz w:val="28"/>
          <w:szCs w:val="28"/>
        </w:rPr>
      </w:pPr>
      <w:proofErr w:type="gramStart"/>
      <w:r w:rsidRPr="00FA5DDF">
        <w:rPr>
          <w:rFonts w:ascii="PT Astra Serif" w:hAnsi="PT Astra Serif"/>
          <w:sz w:val="28"/>
          <w:szCs w:val="28"/>
        </w:rPr>
        <w:t>В соответствии с Федеральным законом от 06.10.2003г. № 131-ФЗ «Об общих принципах организации местного самоуправления в Российской Федерации», Федеральным законом от 28.12.2013г. № 443-ФЗ «О Федеральной  информационной адресной системе и внесении изменений в Федеральный закон «Об общих принципах организации местного самоуправления в Российской Федерации», разделом 4 постановления Правительства Российской Федерации от 22. 05. 2015 г. № 492 «О составе сведений об</w:t>
      </w:r>
      <w:proofErr w:type="gramEnd"/>
      <w:r w:rsidRPr="00FA5DDF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FA5DDF">
        <w:rPr>
          <w:rFonts w:ascii="PT Astra Serif" w:hAnsi="PT Astra Serif"/>
          <w:sz w:val="28"/>
          <w:szCs w:val="28"/>
        </w:rPr>
        <w:t>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постановлением Правительства Российской Федерации от 19.11.2014 № 1221 «Об утверждении правил</w:t>
      </w:r>
      <w:proofErr w:type="gramEnd"/>
      <w:r w:rsidRPr="00FA5DDF">
        <w:rPr>
          <w:rFonts w:ascii="PT Astra Serif" w:hAnsi="PT Astra Serif"/>
          <w:sz w:val="28"/>
          <w:szCs w:val="28"/>
        </w:rPr>
        <w:t xml:space="preserve"> присвоения, изменения и аннулирования адресов»,  на основании Устава </w:t>
      </w:r>
      <w:r>
        <w:rPr>
          <w:rFonts w:ascii="PT Astra Serif" w:hAnsi="PT Astra Serif"/>
          <w:sz w:val="28"/>
          <w:szCs w:val="28"/>
        </w:rPr>
        <w:t xml:space="preserve">Елшанского муниципального образования </w:t>
      </w:r>
      <w:r w:rsidRPr="00FA5DDF">
        <w:rPr>
          <w:rFonts w:ascii="PT Astra Serif" w:hAnsi="PT Astra Serif"/>
          <w:sz w:val="28"/>
          <w:szCs w:val="28"/>
        </w:rPr>
        <w:t xml:space="preserve">Хвалынского муниципального района Саратовской области, в целях упорядочения названий улиц и номеров домов, земельных участков, зданий, сооружений в населенных пунктах </w:t>
      </w:r>
      <w:r>
        <w:rPr>
          <w:rFonts w:ascii="PT Astra Serif" w:hAnsi="PT Astra Serif"/>
          <w:sz w:val="28"/>
          <w:szCs w:val="28"/>
        </w:rPr>
        <w:t xml:space="preserve">Елшанского </w:t>
      </w:r>
      <w:r w:rsidRPr="00FA5DDF">
        <w:rPr>
          <w:rFonts w:ascii="PT Astra Serif" w:hAnsi="PT Astra Serif"/>
          <w:sz w:val="28"/>
          <w:szCs w:val="28"/>
        </w:rPr>
        <w:t xml:space="preserve">муниципального образования  Хвалынского муниципального района Саратовской области, по итогам проведенной инвентаризации, администрация </w:t>
      </w:r>
      <w:r>
        <w:rPr>
          <w:rFonts w:ascii="PT Astra Serif" w:hAnsi="PT Astra Serif"/>
          <w:sz w:val="28"/>
          <w:szCs w:val="28"/>
        </w:rPr>
        <w:t>Елшанского муниципального образования</w:t>
      </w:r>
      <w:r w:rsidRPr="00FA5DDF">
        <w:rPr>
          <w:rFonts w:ascii="PT Astra Serif" w:hAnsi="PT Astra Serif"/>
          <w:sz w:val="28"/>
          <w:szCs w:val="28"/>
        </w:rPr>
        <w:t>,</w:t>
      </w:r>
    </w:p>
    <w:p w:rsidR="00C67D56" w:rsidRPr="00FA5DDF" w:rsidRDefault="00C67D56" w:rsidP="00C67D56">
      <w:pPr>
        <w:pStyle w:val="21"/>
        <w:ind w:right="-1"/>
        <w:rPr>
          <w:rFonts w:ascii="PT Astra Serif" w:hAnsi="PT Astra Serif"/>
          <w:sz w:val="28"/>
          <w:szCs w:val="28"/>
        </w:rPr>
      </w:pPr>
    </w:p>
    <w:p w:rsidR="00C67D56" w:rsidRPr="00FA5DDF" w:rsidRDefault="00C67D56" w:rsidP="00C67D56">
      <w:pPr>
        <w:jc w:val="center"/>
        <w:rPr>
          <w:rFonts w:ascii="PT Astra Serif" w:hAnsi="PT Astra Serif"/>
          <w:b/>
          <w:sz w:val="28"/>
          <w:szCs w:val="28"/>
        </w:rPr>
      </w:pPr>
      <w:proofErr w:type="spellStart"/>
      <w:proofErr w:type="gramStart"/>
      <w:r w:rsidRPr="00FA5DDF">
        <w:rPr>
          <w:rFonts w:ascii="PT Astra Serif" w:hAnsi="PT Astra Serif"/>
          <w:b/>
          <w:sz w:val="28"/>
          <w:szCs w:val="28"/>
        </w:rPr>
        <w:t>п</w:t>
      </w:r>
      <w:proofErr w:type="spellEnd"/>
      <w:proofErr w:type="gramEnd"/>
      <w:r w:rsidRPr="00FA5DDF">
        <w:rPr>
          <w:rFonts w:ascii="PT Astra Serif" w:hAnsi="PT Astra Serif"/>
          <w:b/>
          <w:sz w:val="28"/>
          <w:szCs w:val="28"/>
        </w:rPr>
        <w:t xml:space="preserve"> о с т а </w:t>
      </w:r>
      <w:proofErr w:type="spellStart"/>
      <w:r w:rsidRPr="00FA5DDF">
        <w:rPr>
          <w:rFonts w:ascii="PT Astra Serif" w:hAnsi="PT Astra Serif"/>
          <w:b/>
          <w:sz w:val="28"/>
          <w:szCs w:val="28"/>
        </w:rPr>
        <w:t>н</w:t>
      </w:r>
      <w:proofErr w:type="spellEnd"/>
      <w:r w:rsidRPr="00FA5DDF">
        <w:rPr>
          <w:rFonts w:ascii="PT Astra Serif" w:hAnsi="PT Astra Serif"/>
          <w:b/>
          <w:sz w:val="28"/>
          <w:szCs w:val="28"/>
        </w:rPr>
        <w:t xml:space="preserve"> о в л я е т:</w:t>
      </w:r>
    </w:p>
    <w:p w:rsidR="00C67D56" w:rsidRPr="003E2378" w:rsidRDefault="00C67D56" w:rsidP="00C67D56">
      <w:pPr>
        <w:ind w:right="-1"/>
        <w:jc w:val="both"/>
        <w:rPr>
          <w:rFonts w:ascii="PT Astra Serif" w:hAnsi="PT Astra Serif"/>
          <w:sz w:val="27"/>
          <w:szCs w:val="27"/>
        </w:rPr>
      </w:pPr>
    </w:p>
    <w:p w:rsidR="00C67D56" w:rsidRDefault="00C67D56" w:rsidP="00C67D56">
      <w:pPr>
        <w:ind w:right="-1" w:firstLine="708"/>
        <w:jc w:val="both"/>
        <w:rPr>
          <w:rFonts w:ascii="PT Astra Serif" w:hAnsi="PT Astra Serif"/>
          <w:sz w:val="27"/>
          <w:szCs w:val="27"/>
        </w:rPr>
      </w:pPr>
      <w:r>
        <w:rPr>
          <w:rFonts w:ascii="PT Astra Serif" w:hAnsi="PT Astra Serif"/>
          <w:sz w:val="27"/>
          <w:szCs w:val="27"/>
        </w:rPr>
        <w:t xml:space="preserve">1. </w:t>
      </w:r>
      <w:r w:rsidRPr="000A33D6">
        <w:rPr>
          <w:rFonts w:ascii="PT Astra Serif" w:hAnsi="PT Astra Serif"/>
          <w:sz w:val="27"/>
          <w:szCs w:val="27"/>
        </w:rPr>
        <w:t xml:space="preserve">Присвоить земельному участку </w:t>
      </w:r>
      <w:r w:rsidRPr="00E12FA0">
        <w:rPr>
          <w:rFonts w:ascii="PT Astra Serif" w:hAnsi="PT Astra Serif"/>
          <w:sz w:val="27"/>
          <w:szCs w:val="27"/>
        </w:rPr>
        <w:t xml:space="preserve">площадью </w:t>
      </w:r>
      <w:r>
        <w:rPr>
          <w:rFonts w:ascii="PT Astra Serif" w:hAnsi="PT Astra Serif"/>
          <w:sz w:val="27"/>
          <w:szCs w:val="27"/>
        </w:rPr>
        <w:t>1350+/-13</w:t>
      </w:r>
      <w:r w:rsidRPr="00E12FA0">
        <w:rPr>
          <w:rFonts w:ascii="PT Astra Serif" w:hAnsi="PT Astra Serif"/>
          <w:sz w:val="27"/>
          <w:szCs w:val="27"/>
        </w:rPr>
        <w:t xml:space="preserve"> кв. м., </w:t>
      </w:r>
      <w:r>
        <w:rPr>
          <w:rFonts w:ascii="PT Astra Serif" w:hAnsi="PT Astra Serif"/>
          <w:sz w:val="27"/>
          <w:szCs w:val="27"/>
        </w:rPr>
        <w:t>кадастровый номер 64:37:050701:8</w:t>
      </w:r>
      <w:r w:rsidRPr="000A33D6">
        <w:rPr>
          <w:rFonts w:ascii="PT Astra Serif" w:hAnsi="PT Astra Serif"/>
          <w:sz w:val="27"/>
          <w:szCs w:val="27"/>
        </w:rPr>
        <w:t>, следующий адрес:</w:t>
      </w:r>
      <w:r>
        <w:rPr>
          <w:rFonts w:ascii="PT Astra Serif" w:hAnsi="PT Astra Serif"/>
          <w:sz w:val="27"/>
          <w:szCs w:val="27"/>
        </w:rPr>
        <w:t xml:space="preserve"> Российская Федерация, </w:t>
      </w:r>
      <w:r>
        <w:rPr>
          <w:rFonts w:ascii="PT Astra Serif" w:hAnsi="PT Astra Serif" w:cs="Arial"/>
          <w:sz w:val="28"/>
          <w:szCs w:val="28"/>
          <w:shd w:val="clear" w:color="auto" w:fill="FFFFFF"/>
        </w:rPr>
        <w:t>Саратовская область, муниципальный район Хвалынский, сельское  поселение Елшанское, село Поповка, улица 60-летия СССР, земельный участок 34.</w:t>
      </w:r>
    </w:p>
    <w:p w:rsidR="00C67D56" w:rsidRPr="00A35561" w:rsidRDefault="00C67D56" w:rsidP="00C67D56">
      <w:pPr>
        <w:spacing w:line="276" w:lineRule="auto"/>
        <w:ind w:right="-340"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</w:t>
      </w:r>
      <w:r w:rsidRPr="0044019F">
        <w:rPr>
          <w:rFonts w:ascii="PT Astra Serif" w:hAnsi="PT Astra Serif"/>
          <w:sz w:val="28"/>
          <w:szCs w:val="28"/>
        </w:rPr>
        <w:t xml:space="preserve">. </w:t>
      </w:r>
      <w:proofErr w:type="gramStart"/>
      <w:r w:rsidRPr="00A35561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A35561">
        <w:rPr>
          <w:rFonts w:ascii="PT Astra Serif" w:hAnsi="PT Astra Serif"/>
          <w:sz w:val="28"/>
          <w:szCs w:val="28"/>
        </w:rPr>
        <w:t xml:space="preserve"> исполнение</w:t>
      </w:r>
      <w:r>
        <w:rPr>
          <w:rFonts w:ascii="PT Astra Serif" w:hAnsi="PT Astra Serif"/>
          <w:sz w:val="28"/>
          <w:szCs w:val="28"/>
        </w:rPr>
        <w:t>м</w:t>
      </w:r>
      <w:r w:rsidRPr="00A35561">
        <w:rPr>
          <w:rFonts w:ascii="PT Astra Serif" w:hAnsi="PT Astra Serif"/>
          <w:sz w:val="28"/>
          <w:szCs w:val="28"/>
        </w:rPr>
        <w:t xml:space="preserve"> настоящего</w:t>
      </w:r>
      <w:r>
        <w:rPr>
          <w:rFonts w:ascii="PT Astra Serif" w:hAnsi="PT Astra Serif"/>
          <w:sz w:val="28"/>
          <w:szCs w:val="28"/>
        </w:rPr>
        <w:t xml:space="preserve"> постановления оставляю за собой</w:t>
      </w:r>
      <w:r w:rsidRPr="00A35561">
        <w:rPr>
          <w:rFonts w:ascii="PT Astra Serif" w:hAnsi="PT Astra Serif"/>
          <w:sz w:val="28"/>
          <w:szCs w:val="28"/>
        </w:rPr>
        <w:t>.</w:t>
      </w:r>
    </w:p>
    <w:p w:rsidR="00C67D56" w:rsidRPr="00293EC6" w:rsidRDefault="00C67D56" w:rsidP="00C67D56">
      <w:pPr>
        <w:rPr>
          <w:rFonts w:ascii="PT Astra Serif" w:hAnsi="PT Astra Serif"/>
          <w:b/>
          <w:sz w:val="28"/>
          <w:szCs w:val="28"/>
        </w:rPr>
      </w:pPr>
      <w:r w:rsidRPr="00293EC6">
        <w:rPr>
          <w:rFonts w:ascii="PT Astra Serif" w:hAnsi="PT Astra Serif"/>
          <w:b/>
          <w:sz w:val="28"/>
          <w:szCs w:val="28"/>
        </w:rPr>
        <w:t xml:space="preserve">Глава </w:t>
      </w:r>
      <w:r>
        <w:rPr>
          <w:rFonts w:ascii="PT Astra Serif" w:hAnsi="PT Astra Serif"/>
          <w:b/>
          <w:sz w:val="28"/>
          <w:szCs w:val="28"/>
        </w:rPr>
        <w:t>Елшанского</w:t>
      </w:r>
      <w:r>
        <w:rPr>
          <w:rFonts w:ascii="PT Astra Serif" w:hAnsi="PT Astra Serif"/>
          <w:b/>
          <w:sz w:val="28"/>
          <w:szCs w:val="28"/>
        </w:rPr>
        <w:br/>
        <w:t>муниципального  образования</w:t>
      </w:r>
      <w:r w:rsidRPr="00293EC6">
        <w:rPr>
          <w:rFonts w:ascii="PT Astra Serif" w:hAnsi="PT Astra Serif"/>
          <w:b/>
          <w:sz w:val="28"/>
          <w:szCs w:val="28"/>
        </w:rPr>
        <w:t xml:space="preserve">                              </w:t>
      </w:r>
      <w:r>
        <w:rPr>
          <w:rFonts w:ascii="PT Astra Serif" w:hAnsi="PT Astra Serif"/>
          <w:b/>
          <w:sz w:val="28"/>
          <w:szCs w:val="28"/>
        </w:rPr>
        <w:t xml:space="preserve">         И.Н.Богачева</w:t>
      </w:r>
    </w:p>
    <w:p w:rsidR="007F3BE8" w:rsidRDefault="007F3BE8"/>
    <w:sectPr w:rsidR="007F3BE8" w:rsidSect="00C67D5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C67D56"/>
    <w:rsid w:val="003B4F58"/>
    <w:rsid w:val="006E4677"/>
    <w:rsid w:val="007F3BE8"/>
    <w:rsid w:val="00842FB4"/>
    <w:rsid w:val="00C67D56"/>
    <w:rsid w:val="00F125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D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C67D56"/>
    <w:pPr>
      <w:widowControl w:val="0"/>
      <w:spacing w:after="0" w:line="300" w:lineRule="auto"/>
      <w:ind w:left="1680" w:right="1600"/>
      <w:jc w:val="center"/>
    </w:pPr>
    <w:rPr>
      <w:rFonts w:ascii="Times New Roman" w:eastAsia="Times New Roman" w:hAnsi="Times New Roman" w:cs="Times New Roman"/>
      <w:sz w:val="56"/>
      <w:szCs w:val="20"/>
      <w:lang w:eastAsia="ru-RU"/>
    </w:rPr>
  </w:style>
  <w:style w:type="paragraph" w:customStyle="1" w:styleId="21">
    <w:name w:val="Основной текст 21"/>
    <w:basedOn w:val="a"/>
    <w:rsid w:val="00C67D56"/>
    <w:pPr>
      <w:widowControl w:val="0"/>
      <w:suppressAutoHyphens/>
      <w:jc w:val="both"/>
    </w:pPr>
    <w:rPr>
      <w:kern w:val="2"/>
      <w:sz w:val="24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345</Words>
  <Characters>1969</Characters>
  <Application>Microsoft Office Word</Application>
  <DocSecurity>0</DocSecurity>
  <Lines>16</Lines>
  <Paragraphs>4</Paragraphs>
  <ScaleCrop>false</ScaleCrop>
  <Company/>
  <LinksUpToDate>false</LinksUpToDate>
  <CharactersWithSpaces>2310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2026-08-12T07:33:00Z</dcterms:created>
  <dcterms:modified xsi:type="dcterms:W3CDTF">2026-08-12T07:38:00Z</dcterms:modified>
</cp:coreProperties>
</file>